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687B" w14:textId="51A4C726" w:rsidR="00184DC1" w:rsidRDefault="000E7F46" w:rsidP="003D26EF">
      <w:pPr>
        <w:rPr>
          <w:noProof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3FFA706" wp14:editId="63829944">
            <wp:simplePos x="0" y="0"/>
            <wp:positionH relativeFrom="column">
              <wp:posOffset>-124460</wp:posOffset>
            </wp:positionH>
            <wp:positionV relativeFrom="paragraph">
              <wp:posOffset>185085</wp:posOffset>
            </wp:positionV>
            <wp:extent cx="1432178" cy="1695450"/>
            <wp:effectExtent l="0" t="0" r="0" b="0"/>
            <wp:wrapNone/>
            <wp:docPr id="1" name="Рисунок 1" descr="C:\Users\user\AppData\Local\Microsoft\Windows\INetCache\Content.Word\200300000389_29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200300000389_29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78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22B61" w14:textId="433F049D" w:rsidR="00184DC1" w:rsidRDefault="000E7F46" w:rsidP="00125111">
      <w:pPr>
        <w:jc w:val="center"/>
        <w:rPr>
          <w:noProof/>
        </w:rPr>
      </w:pPr>
      <w:r>
        <w:rPr>
          <w:noProof/>
        </w:rPr>
        <w:t xml:space="preserve">                                             </w:t>
      </w:r>
      <w:r w:rsidRPr="0029130B">
        <w:rPr>
          <w:noProof/>
        </w:rPr>
        <w:drawing>
          <wp:inline distT="0" distB="0" distL="0" distR="0" wp14:anchorId="0DB8E56C" wp14:editId="203F7394">
            <wp:extent cx="4297549" cy="1656080"/>
            <wp:effectExtent l="0" t="0" r="8255" b="1270"/>
            <wp:docPr id="3" name="Рисунок 3" descr="E:\Продолжение\РАН\НАШ БУРАН\Сайт\Фото структурные сайта\RAN_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должение\РАН\НАШ БУРАН\Сайт\Фото структурные сайта\RAN_log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909" cy="168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F1CD" w14:textId="624C8106" w:rsidR="00184DC1" w:rsidRDefault="00D85CF0" w:rsidP="00C945B1">
      <w:pPr>
        <w:jc w:val="center"/>
        <w:rPr>
          <w:noProof/>
        </w:rPr>
      </w:pPr>
      <w:r>
        <w:rPr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18E0CBC" wp14:editId="38CFC851">
            <wp:simplePos x="0" y="0"/>
            <wp:positionH relativeFrom="column">
              <wp:posOffset>323850</wp:posOffset>
            </wp:positionH>
            <wp:positionV relativeFrom="paragraph">
              <wp:posOffset>208915</wp:posOffset>
            </wp:positionV>
            <wp:extent cx="1226760" cy="12287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379DB7" w14:textId="7FD9826E" w:rsidR="000E7F46" w:rsidRDefault="000E7F46" w:rsidP="000E7F46">
      <w:pPr>
        <w:spacing w:after="0"/>
        <w:rPr>
          <w:rFonts w:ascii="Liberation Serif" w:hAnsi="Liberation Serif"/>
          <w:i/>
          <w:iCs/>
          <w:noProof/>
          <w:sz w:val="28"/>
          <w:szCs w:val="28"/>
        </w:rPr>
      </w:pPr>
      <w:r>
        <w:rPr>
          <w:rFonts w:ascii="Liberation Serif" w:hAnsi="Liberation Serif"/>
          <w:i/>
          <w:iCs/>
          <w:noProof/>
          <w:sz w:val="28"/>
          <w:szCs w:val="28"/>
        </w:rPr>
        <w:t xml:space="preserve">                                                          </w:t>
      </w:r>
      <w:r w:rsidR="00D85CF0" w:rsidRPr="00AD3D55">
        <w:rPr>
          <w:b/>
          <w:noProof/>
          <w:sz w:val="44"/>
          <w:szCs w:val="44"/>
        </w:rPr>
        <w:drawing>
          <wp:inline distT="0" distB="0" distL="0" distR="0" wp14:anchorId="566DA980" wp14:editId="480C70EF">
            <wp:extent cx="952500" cy="952500"/>
            <wp:effectExtent l="0" t="0" r="0" b="0"/>
            <wp:docPr id="5" name="Рисунок 5" descr="http://www.rosbiotech.com/res/DictionaryPage/219/IMAGE_FILENAME/thumb.bloh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sbiotech.com/res/DictionaryPage/219/IMAGE_FILENAME/thumb.blohin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A638E" w14:textId="094EB6FB" w:rsidR="000E7F46" w:rsidRPr="00C56A75" w:rsidRDefault="000E7F46" w:rsidP="000E7F46">
      <w:pPr>
        <w:spacing w:after="0"/>
        <w:rPr>
          <w:rFonts w:ascii="Liberation Serif" w:hAnsi="Liberation Serif"/>
          <w:iCs/>
          <w:noProof/>
          <w:sz w:val="28"/>
          <w:szCs w:val="28"/>
        </w:rPr>
      </w:pPr>
      <w:r>
        <w:rPr>
          <w:rFonts w:ascii="Liberation Serif" w:hAnsi="Liberation Serif"/>
          <w:i/>
          <w:iCs/>
          <w:noProof/>
          <w:sz w:val="28"/>
          <w:szCs w:val="28"/>
        </w:rPr>
        <w:t xml:space="preserve">                                                              </w:t>
      </w:r>
      <w:r>
        <w:rPr>
          <w:rFonts w:ascii="Liberation Serif" w:hAnsi="Liberation Serif"/>
          <w:i/>
          <w:iCs/>
          <w:noProof/>
          <w:sz w:val="32"/>
          <w:szCs w:val="32"/>
        </w:rPr>
        <w:br w:type="textWrapping" w:clear="all"/>
      </w:r>
      <w:r w:rsidRPr="00C56A75">
        <w:rPr>
          <w:rFonts w:ascii="Liberation Serif" w:hAnsi="Liberation Serif"/>
          <w:i/>
          <w:iCs/>
          <w:noProof/>
          <w:sz w:val="28"/>
          <w:szCs w:val="28"/>
        </w:rPr>
        <w:t xml:space="preserve">РОО «Нижегородское </w:t>
      </w:r>
      <w:r>
        <w:rPr>
          <w:rFonts w:ascii="Liberation Serif" w:hAnsi="Liberation Serif"/>
          <w:i/>
          <w:iCs/>
          <w:noProof/>
          <w:sz w:val="28"/>
          <w:szCs w:val="28"/>
        </w:rPr>
        <w:t xml:space="preserve">                                </w:t>
      </w:r>
      <w:r w:rsidRPr="00546E2F">
        <w:rPr>
          <w:rFonts w:ascii="Liberation Serif" w:hAnsi="Liberation Serif"/>
          <w:iCs/>
          <w:noProof/>
          <w:sz w:val="28"/>
          <w:szCs w:val="28"/>
        </w:rPr>
        <w:t xml:space="preserve">       </w:t>
      </w:r>
      <w:r w:rsidR="00D85CF0">
        <w:rPr>
          <w:rFonts w:ascii="Liberation Serif" w:hAnsi="Liberation Serif"/>
          <w:iCs/>
          <w:noProof/>
          <w:sz w:val="28"/>
          <w:szCs w:val="28"/>
        </w:rPr>
        <w:tab/>
      </w:r>
      <w:r w:rsidR="00D85CF0">
        <w:rPr>
          <w:rFonts w:ascii="Liberation Serif" w:hAnsi="Liberation Serif"/>
          <w:iCs/>
          <w:noProof/>
          <w:sz w:val="28"/>
          <w:szCs w:val="28"/>
        </w:rPr>
        <w:tab/>
      </w:r>
      <w:r>
        <w:rPr>
          <w:rFonts w:ascii="Liberation Serif" w:hAnsi="Liberation Serif"/>
          <w:iCs/>
          <w:noProof/>
          <w:sz w:val="28"/>
          <w:szCs w:val="28"/>
        </w:rPr>
        <w:t>Холдинг «БИОТЕХ»</w:t>
      </w:r>
      <w:r>
        <w:rPr>
          <w:rFonts w:ascii="Liberation Serif" w:hAnsi="Liberation Serif"/>
          <w:i/>
          <w:iCs/>
          <w:noProof/>
          <w:sz w:val="28"/>
          <w:szCs w:val="28"/>
        </w:rPr>
        <w:t xml:space="preserve"> </w:t>
      </w:r>
    </w:p>
    <w:p w14:paraId="22B9EB8C" w14:textId="55093C2B" w:rsidR="000E7F46" w:rsidRPr="00C56A75" w:rsidRDefault="000E7F46" w:rsidP="000E7F46">
      <w:pPr>
        <w:spacing w:after="0" w:line="240" w:lineRule="auto"/>
        <w:rPr>
          <w:rFonts w:ascii="Liberation Serif" w:hAnsi="Liberation Serif"/>
          <w:iCs/>
          <w:noProof/>
          <w:sz w:val="28"/>
          <w:szCs w:val="28"/>
        </w:rPr>
      </w:pPr>
      <w:r w:rsidRPr="00C56A75">
        <w:rPr>
          <w:rFonts w:ascii="Liberation Serif" w:hAnsi="Liberation Serif"/>
          <w:i/>
          <w:iCs/>
          <w:noProof/>
          <w:sz w:val="28"/>
          <w:szCs w:val="28"/>
        </w:rPr>
        <w:t>землячество в столице»</w:t>
      </w:r>
      <w:r>
        <w:rPr>
          <w:rFonts w:ascii="Liberation Serif" w:hAnsi="Liberation Serif"/>
          <w:i/>
          <w:iCs/>
          <w:noProof/>
          <w:sz w:val="28"/>
          <w:szCs w:val="28"/>
        </w:rPr>
        <w:t xml:space="preserve">                        </w:t>
      </w:r>
      <w:r w:rsidRPr="00C56A75">
        <w:rPr>
          <w:rFonts w:ascii="Liberation Serif" w:hAnsi="Liberation Serif"/>
          <w:iCs/>
          <w:noProof/>
          <w:sz w:val="28"/>
          <w:szCs w:val="28"/>
        </w:rPr>
        <w:t xml:space="preserve">     </w:t>
      </w:r>
      <w:r>
        <w:rPr>
          <w:rFonts w:ascii="Liberation Serif" w:hAnsi="Liberation Serif"/>
          <w:i/>
          <w:iCs/>
          <w:noProof/>
          <w:sz w:val="28"/>
          <w:szCs w:val="28"/>
        </w:rPr>
        <w:t xml:space="preserve"> </w:t>
      </w:r>
      <w:r w:rsidRPr="00546E2F">
        <w:rPr>
          <w:rFonts w:ascii="Liberation Serif" w:hAnsi="Liberation Serif"/>
          <w:iCs/>
          <w:noProof/>
          <w:sz w:val="28"/>
          <w:szCs w:val="28"/>
        </w:rPr>
        <w:t xml:space="preserve">         </w:t>
      </w:r>
      <w:r w:rsidR="00D85CF0">
        <w:rPr>
          <w:rFonts w:ascii="Liberation Serif" w:hAnsi="Liberation Serif"/>
          <w:iCs/>
          <w:noProof/>
          <w:sz w:val="28"/>
          <w:szCs w:val="28"/>
        </w:rPr>
        <w:tab/>
      </w:r>
      <w:r w:rsidR="00D85CF0">
        <w:rPr>
          <w:rFonts w:ascii="Liberation Serif" w:hAnsi="Liberation Serif"/>
          <w:iCs/>
          <w:noProof/>
          <w:sz w:val="28"/>
          <w:szCs w:val="28"/>
        </w:rPr>
        <w:tab/>
      </w:r>
      <w:r>
        <w:rPr>
          <w:rFonts w:ascii="Liberation Serif" w:hAnsi="Liberation Serif"/>
          <w:iCs/>
          <w:noProof/>
          <w:sz w:val="28"/>
          <w:szCs w:val="28"/>
          <w:lang w:val="en-US"/>
        </w:rPr>
        <w:t>www</w:t>
      </w:r>
      <w:r w:rsidRPr="00C56A75">
        <w:rPr>
          <w:rFonts w:ascii="Liberation Serif" w:hAnsi="Liberation Serif"/>
          <w:iCs/>
          <w:noProof/>
          <w:sz w:val="28"/>
          <w:szCs w:val="28"/>
        </w:rPr>
        <w:t>.</w:t>
      </w:r>
      <w:r>
        <w:rPr>
          <w:rFonts w:ascii="Liberation Serif" w:hAnsi="Liberation Serif"/>
          <w:iCs/>
          <w:noProof/>
          <w:sz w:val="28"/>
          <w:szCs w:val="28"/>
          <w:lang w:val="en-US"/>
        </w:rPr>
        <w:t>biotech</w:t>
      </w:r>
      <w:r w:rsidRPr="00C56A75">
        <w:rPr>
          <w:rFonts w:ascii="Liberation Serif" w:hAnsi="Liberation Serif"/>
          <w:iCs/>
          <w:noProof/>
          <w:sz w:val="28"/>
          <w:szCs w:val="28"/>
        </w:rPr>
        <w:t>-</w:t>
      </w:r>
      <w:r>
        <w:rPr>
          <w:rFonts w:ascii="Liberation Serif" w:hAnsi="Liberation Serif"/>
          <w:iCs/>
          <w:noProof/>
          <w:sz w:val="28"/>
          <w:szCs w:val="28"/>
          <w:lang w:val="en-US"/>
        </w:rPr>
        <w:t>inter</w:t>
      </w:r>
      <w:r w:rsidRPr="00C56A75">
        <w:rPr>
          <w:rFonts w:ascii="Liberation Serif" w:hAnsi="Liberation Serif"/>
          <w:iCs/>
          <w:noProof/>
          <w:sz w:val="28"/>
          <w:szCs w:val="28"/>
        </w:rPr>
        <w:t>.</w:t>
      </w:r>
      <w:r>
        <w:rPr>
          <w:rFonts w:ascii="Liberation Serif" w:hAnsi="Liberation Serif"/>
          <w:iCs/>
          <w:noProof/>
          <w:sz w:val="28"/>
          <w:szCs w:val="28"/>
          <w:lang w:val="en-US"/>
        </w:rPr>
        <w:t>com</w:t>
      </w:r>
      <w:r>
        <w:rPr>
          <w:rFonts w:ascii="Liberation Serif" w:hAnsi="Liberation Serif"/>
          <w:i/>
          <w:iCs/>
          <w:noProof/>
          <w:sz w:val="28"/>
          <w:szCs w:val="28"/>
        </w:rPr>
        <w:t xml:space="preserve"> </w:t>
      </w:r>
    </w:p>
    <w:p w14:paraId="49783B5D" w14:textId="77777777" w:rsidR="000E7F46" w:rsidRDefault="000E7F46" w:rsidP="00C945B1">
      <w:pPr>
        <w:jc w:val="center"/>
        <w:rPr>
          <w:noProof/>
        </w:rPr>
      </w:pPr>
    </w:p>
    <w:p w14:paraId="279D1C4A" w14:textId="20CBCB10" w:rsidR="00C47F66" w:rsidRPr="000E7F46" w:rsidRDefault="000E7F46" w:rsidP="000E7F46">
      <w:pPr>
        <w:spacing w:after="0"/>
        <w:rPr>
          <w:b/>
          <w:sz w:val="40"/>
          <w:szCs w:val="40"/>
        </w:rPr>
      </w:pPr>
      <w:r>
        <w:rPr>
          <w:noProof/>
          <w:sz w:val="40"/>
          <w:szCs w:val="40"/>
        </w:rPr>
        <w:t xml:space="preserve">          </w:t>
      </w:r>
      <w:r w:rsidR="00D85CF0"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 xml:space="preserve">  </w:t>
      </w:r>
      <w:r w:rsidR="00C47F66" w:rsidRPr="000E7F46">
        <w:rPr>
          <w:rFonts w:ascii="Times New Roman" w:hAnsi="Times New Roman" w:cs="Times New Roman"/>
          <w:b/>
          <w:sz w:val="40"/>
          <w:szCs w:val="40"/>
        </w:rPr>
        <w:t xml:space="preserve">Комиссия РАН по изучению научного </w:t>
      </w:r>
    </w:p>
    <w:p w14:paraId="7C62184C" w14:textId="467DE679" w:rsidR="00C47F66" w:rsidRPr="000E7F46" w:rsidRDefault="00C47F66" w:rsidP="00D74C6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E7F46">
        <w:rPr>
          <w:rFonts w:ascii="Times New Roman" w:hAnsi="Times New Roman" w:cs="Times New Roman"/>
          <w:b/>
          <w:sz w:val="40"/>
          <w:szCs w:val="40"/>
        </w:rPr>
        <w:t>наследия выдающихся ученых</w:t>
      </w:r>
      <w:r w:rsidRPr="000E7F4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CF26979" w14:textId="5A4B2254" w:rsidR="00C47F66" w:rsidRPr="001E70C2" w:rsidRDefault="00C47F66" w:rsidP="00D74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0C2">
        <w:rPr>
          <w:rFonts w:ascii="Times New Roman" w:hAnsi="Times New Roman" w:cs="Times New Roman"/>
          <w:sz w:val="28"/>
          <w:szCs w:val="28"/>
        </w:rPr>
        <w:t>(Молодежная секция)</w:t>
      </w:r>
    </w:p>
    <w:p w14:paraId="7873EFAC" w14:textId="4539D6DD" w:rsidR="00C47F66" w:rsidRPr="000E7F46" w:rsidRDefault="000E7F46" w:rsidP="000E7F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027D82" w:rsidRPr="000E7F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5CF0">
        <w:rPr>
          <w:rFonts w:ascii="Times New Roman" w:hAnsi="Times New Roman" w:cs="Times New Roman"/>
          <w:b/>
          <w:sz w:val="32"/>
          <w:szCs w:val="32"/>
        </w:rPr>
        <w:tab/>
      </w:r>
      <w:r w:rsidR="00C47F66" w:rsidRPr="000E7F46">
        <w:rPr>
          <w:rFonts w:ascii="Times New Roman" w:hAnsi="Times New Roman" w:cs="Times New Roman"/>
          <w:b/>
          <w:sz w:val="32"/>
          <w:szCs w:val="32"/>
        </w:rPr>
        <w:t xml:space="preserve">Международный фонд биотехнологий </w:t>
      </w:r>
    </w:p>
    <w:p w14:paraId="3AC5139C" w14:textId="56F4C303" w:rsidR="00C47F66" w:rsidRPr="000E7F46" w:rsidRDefault="000E7F46" w:rsidP="000E7F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D85CF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47F66" w:rsidRPr="000E7F46">
        <w:rPr>
          <w:rFonts w:ascii="Times New Roman" w:hAnsi="Times New Roman" w:cs="Times New Roman"/>
          <w:b/>
          <w:sz w:val="32"/>
          <w:szCs w:val="32"/>
        </w:rPr>
        <w:t>имени академика И.</w:t>
      </w:r>
      <w:r w:rsidR="00731ECA" w:rsidRPr="000E7F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7F66" w:rsidRPr="000E7F46">
        <w:rPr>
          <w:rFonts w:ascii="Times New Roman" w:hAnsi="Times New Roman" w:cs="Times New Roman"/>
          <w:b/>
          <w:sz w:val="32"/>
          <w:szCs w:val="32"/>
        </w:rPr>
        <w:t xml:space="preserve">Н. Блохиной </w:t>
      </w:r>
    </w:p>
    <w:p w14:paraId="2BB55BDF" w14:textId="31C02E44" w:rsidR="00C47F66" w:rsidRDefault="00C47F66" w:rsidP="001251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14:paraId="3DDF691C" w14:textId="2C14B174" w:rsidR="0099749E" w:rsidRPr="00ED1519" w:rsidRDefault="0099749E" w:rsidP="00125111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bookmarkStart w:id="0" w:name="_Hlk68471895"/>
      <w:r w:rsidRPr="00ED1519">
        <w:rPr>
          <w:rFonts w:ascii="Times New Roman" w:hAnsi="Times New Roman" w:cs="Times New Roman"/>
          <w:bCs/>
          <w:sz w:val="36"/>
          <w:szCs w:val="36"/>
        </w:rPr>
        <w:t xml:space="preserve">Международная </w:t>
      </w:r>
      <w:r w:rsidR="00AD3D55" w:rsidRPr="00ED1519">
        <w:rPr>
          <w:rFonts w:ascii="Times New Roman" w:hAnsi="Times New Roman" w:cs="Times New Roman"/>
          <w:bCs/>
          <w:sz w:val="36"/>
          <w:szCs w:val="36"/>
        </w:rPr>
        <w:t xml:space="preserve">научно-практическая </w:t>
      </w:r>
      <w:r w:rsidRPr="00ED1519">
        <w:rPr>
          <w:rFonts w:ascii="Times New Roman" w:hAnsi="Times New Roman" w:cs="Times New Roman"/>
          <w:bCs/>
          <w:sz w:val="36"/>
          <w:szCs w:val="36"/>
        </w:rPr>
        <w:t>конференция</w:t>
      </w:r>
    </w:p>
    <w:p w14:paraId="758DC3A5" w14:textId="5280C4BD" w:rsidR="00710B2C" w:rsidRDefault="0099749E" w:rsidP="00306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F66">
        <w:rPr>
          <w:rFonts w:ascii="Times New Roman" w:hAnsi="Times New Roman" w:cs="Times New Roman"/>
          <w:b/>
          <w:sz w:val="36"/>
          <w:szCs w:val="36"/>
        </w:rPr>
        <w:t>«Проблемы управляемого биосинтеза»</w:t>
      </w:r>
    </w:p>
    <w:p w14:paraId="5A97781E" w14:textId="77777777" w:rsidR="00710B2C" w:rsidRDefault="00710B2C" w:rsidP="00306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B7AE30C" w14:textId="25A22E8A" w:rsidR="005B7F62" w:rsidRDefault="00027D82" w:rsidP="00306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Конференция посвящен</w:t>
      </w:r>
      <w:r w:rsidR="005B7F62">
        <w:rPr>
          <w:rFonts w:ascii="Times New Roman" w:hAnsi="Times New Roman" w:cs="Times New Roman"/>
          <w:sz w:val="28"/>
          <w:szCs w:val="28"/>
        </w:rPr>
        <w:t>а 100-летию со дня рождения академика РАМН и РАМТН Блохиной И.Н.</w:t>
      </w:r>
    </w:p>
    <w:p w14:paraId="385E3BDF" w14:textId="19C0E6C0" w:rsidR="00710B2C" w:rsidRDefault="00710B2C" w:rsidP="0071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14:paraId="27A01861" w14:textId="77777777" w:rsidR="00710B2C" w:rsidRDefault="00710B2C" w:rsidP="0071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28">
        <w:rPr>
          <w:rFonts w:ascii="Times New Roman" w:hAnsi="Times New Roman" w:cs="Times New Roman"/>
          <w:b/>
          <w:sz w:val="28"/>
          <w:szCs w:val="28"/>
        </w:rPr>
        <w:t>21 апреля 2021г.</w:t>
      </w:r>
    </w:p>
    <w:p w14:paraId="1E0B03DE" w14:textId="7850789F" w:rsidR="00710B2C" w:rsidRDefault="00710B2C" w:rsidP="0071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Москва</w:t>
      </w:r>
    </w:p>
    <w:p w14:paraId="42306A77" w14:textId="77777777" w:rsidR="009A5881" w:rsidRDefault="009A5881" w:rsidP="00710B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F817B" w14:textId="5FA98461" w:rsidR="00027D82" w:rsidRPr="00344BAC" w:rsidRDefault="00027D82" w:rsidP="005B7F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4B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 конференции </w:t>
      </w:r>
      <w:r w:rsidR="005B7F62" w:rsidRPr="00344BAC">
        <w:rPr>
          <w:rFonts w:ascii="Times New Roman" w:hAnsi="Times New Roman" w:cs="Times New Roman"/>
          <w:b/>
          <w:bCs/>
          <w:sz w:val="28"/>
          <w:szCs w:val="28"/>
        </w:rPr>
        <w:t>рассматриваются следующие вопросы:</w:t>
      </w:r>
    </w:p>
    <w:p w14:paraId="05486684" w14:textId="5D0D2252" w:rsidR="005B7F62" w:rsidRDefault="00344BAC" w:rsidP="008C5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3345">
        <w:rPr>
          <w:rFonts w:ascii="Times New Roman" w:hAnsi="Times New Roman" w:cs="Times New Roman"/>
          <w:sz w:val="28"/>
          <w:szCs w:val="28"/>
        </w:rPr>
        <w:t>У</w:t>
      </w:r>
      <w:r w:rsidR="005B7F62">
        <w:rPr>
          <w:rFonts w:ascii="Times New Roman" w:hAnsi="Times New Roman" w:cs="Times New Roman"/>
          <w:sz w:val="28"/>
          <w:szCs w:val="28"/>
        </w:rPr>
        <w:t>правляемое культивирование клеток, микробов, растений, животных;</w:t>
      </w:r>
    </w:p>
    <w:p w14:paraId="51BC2539" w14:textId="5291053B" w:rsidR="005B7F62" w:rsidRDefault="00344BAC" w:rsidP="008C5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3345">
        <w:rPr>
          <w:rFonts w:ascii="Times New Roman" w:hAnsi="Times New Roman" w:cs="Times New Roman"/>
          <w:sz w:val="28"/>
          <w:szCs w:val="28"/>
        </w:rPr>
        <w:t>С</w:t>
      </w:r>
      <w:r w:rsidR="005B7F62">
        <w:rPr>
          <w:rFonts w:ascii="Times New Roman" w:hAnsi="Times New Roman" w:cs="Times New Roman"/>
          <w:sz w:val="28"/>
          <w:szCs w:val="28"/>
        </w:rPr>
        <w:t xml:space="preserve">истемная интеграция промышленных технологий на основе управляемого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A85E4C5" w14:textId="6C95A666" w:rsidR="00344BAC" w:rsidRDefault="00344BAC" w:rsidP="008C5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биосинтеза;</w:t>
      </w:r>
    </w:p>
    <w:p w14:paraId="3B06EB0C" w14:textId="5CB57B0A" w:rsidR="005B7F62" w:rsidRDefault="00344BAC" w:rsidP="008C5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3345">
        <w:rPr>
          <w:rFonts w:ascii="Times New Roman" w:hAnsi="Times New Roman" w:cs="Times New Roman"/>
          <w:sz w:val="28"/>
          <w:szCs w:val="28"/>
        </w:rPr>
        <w:t>П</w:t>
      </w:r>
      <w:r w:rsidR="005B7F62">
        <w:rPr>
          <w:rFonts w:ascii="Times New Roman" w:hAnsi="Times New Roman" w:cs="Times New Roman"/>
          <w:sz w:val="28"/>
          <w:szCs w:val="28"/>
        </w:rPr>
        <w:t>роблемы Западной и Восточной медицины;</w:t>
      </w:r>
    </w:p>
    <w:p w14:paraId="4A6970BD" w14:textId="1EFCB76C" w:rsidR="005B7F62" w:rsidRDefault="00344BAC" w:rsidP="008C5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3345">
        <w:rPr>
          <w:rFonts w:ascii="Times New Roman" w:hAnsi="Times New Roman" w:cs="Times New Roman"/>
          <w:sz w:val="28"/>
          <w:szCs w:val="28"/>
        </w:rPr>
        <w:t>Н</w:t>
      </w:r>
      <w:r w:rsidR="005B7F62">
        <w:rPr>
          <w:rFonts w:ascii="Times New Roman" w:hAnsi="Times New Roman" w:cs="Times New Roman"/>
          <w:sz w:val="28"/>
          <w:szCs w:val="28"/>
        </w:rPr>
        <w:t>орм</w:t>
      </w:r>
      <w:r w:rsidR="00AC147C">
        <w:rPr>
          <w:rFonts w:ascii="Times New Roman" w:hAnsi="Times New Roman" w:cs="Times New Roman"/>
          <w:sz w:val="28"/>
          <w:szCs w:val="28"/>
        </w:rPr>
        <w:t>офлора кишечника человека и животных</w:t>
      </w:r>
    </w:p>
    <w:p w14:paraId="3C8C05B4" w14:textId="62C3A859" w:rsidR="00AB7C73" w:rsidRDefault="00AB7C73" w:rsidP="005B7F62">
      <w:pPr>
        <w:rPr>
          <w:rFonts w:ascii="Times New Roman" w:hAnsi="Times New Roman" w:cs="Times New Roman"/>
          <w:sz w:val="28"/>
          <w:szCs w:val="28"/>
        </w:rPr>
      </w:pPr>
    </w:p>
    <w:p w14:paraId="071E55FF" w14:textId="75B799FD" w:rsidR="00AB7C73" w:rsidRPr="005757A1" w:rsidRDefault="00AB7C73" w:rsidP="00C26ABE">
      <w:pPr>
        <w:spacing w:line="480" w:lineRule="auto"/>
        <w:rPr>
          <w:rStyle w:val="a6"/>
          <w:rFonts w:ascii="Times New Roman" w:hAnsi="Times New Roman"/>
          <w:b w:val="0"/>
          <w:bCs/>
          <w:sz w:val="28"/>
          <w:szCs w:val="28"/>
        </w:rPr>
      </w:pPr>
      <w:r w:rsidRPr="005757A1">
        <w:rPr>
          <w:rStyle w:val="a6"/>
          <w:rFonts w:ascii="Times New Roman" w:hAnsi="Times New Roman"/>
          <w:sz w:val="28"/>
          <w:szCs w:val="28"/>
        </w:rPr>
        <w:t xml:space="preserve">Участники конференции: </w:t>
      </w:r>
      <w:r w:rsidRPr="005757A1">
        <w:rPr>
          <w:rStyle w:val="a6"/>
          <w:rFonts w:ascii="Times New Roman" w:hAnsi="Times New Roman"/>
          <w:b w:val="0"/>
          <w:bCs/>
          <w:sz w:val="28"/>
          <w:szCs w:val="28"/>
        </w:rPr>
        <w:t>в работе конференции принимают участие ведущие специалисты Р</w:t>
      </w:r>
      <w:r w:rsidR="00FC7DDF" w:rsidRPr="005757A1">
        <w:rPr>
          <w:rStyle w:val="a6"/>
          <w:rFonts w:ascii="Times New Roman" w:hAnsi="Times New Roman"/>
          <w:b w:val="0"/>
          <w:bCs/>
          <w:sz w:val="28"/>
          <w:szCs w:val="28"/>
        </w:rPr>
        <w:t>оссийской академии наук</w:t>
      </w:r>
      <w:r w:rsidRPr="005757A1">
        <w:rPr>
          <w:rStyle w:val="a6"/>
          <w:rFonts w:ascii="Times New Roman" w:hAnsi="Times New Roman"/>
          <w:b w:val="0"/>
          <w:bCs/>
          <w:sz w:val="28"/>
          <w:szCs w:val="28"/>
        </w:rPr>
        <w:t>, Российской академии естественных наук</w:t>
      </w:r>
      <w:r w:rsidR="00FC7DDF" w:rsidRPr="005757A1">
        <w:rPr>
          <w:rStyle w:val="a6"/>
          <w:rFonts w:ascii="Times New Roman" w:hAnsi="Times New Roman"/>
          <w:b w:val="0"/>
          <w:bCs/>
          <w:sz w:val="28"/>
          <w:szCs w:val="28"/>
        </w:rPr>
        <w:t>, Российской Академии медико-технических наук</w:t>
      </w:r>
      <w:r w:rsidR="000E29E6" w:rsidRPr="005757A1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, специалисты ведущих вузов России, а также школьники, студенты, </w:t>
      </w:r>
      <w:r w:rsidR="008555CF" w:rsidRPr="005757A1">
        <w:rPr>
          <w:rStyle w:val="a6"/>
          <w:rFonts w:ascii="Times New Roman" w:hAnsi="Times New Roman"/>
          <w:b w:val="0"/>
          <w:bCs/>
          <w:sz w:val="28"/>
          <w:szCs w:val="28"/>
        </w:rPr>
        <w:t>аспиранты,</w:t>
      </w:r>
      <w:r w:rsidR="000E29E6" w:rsidRPr="005757A1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интересующиеся проблемами управляемого биосинтеза.</w:t>
      </w:r>
    </w:p>
    <w:p w14:paraId="22733728" w14:textId="21756893" w:rsidR="00C93987" w:rsidRPr="005757A1" w:rsidRDefault="00C93987" w:rsidP="00C26ABE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57A1">
        <w:rPr>
          <w:rStyle w:val="a6"/>
          <w:sz w:val="28"/>
          <w:szCs w:val="28"/>
        </w:rPr>
        <w:t>Формат конференции:</w:t>
      </w:r>
      <w:r w:rsidRPr="005757A1">
        <w:rPr>
          <w:sz w:val="28"/>
          <w:szCs w:val="28"/>
        </w:rPr>
        <w:t xml:space="preserve"> очное присутствие и </w:t>
      </w:r>
      <w:r w:rsidR="00FD6441" w:rsidRPr="005757A1">
        <w:rPr>
          <w:sz w:val="28"/>
          <w:szCs w:val="28"/>
        </w:rPr>
        <w:t>онлайн- конференция</w:t>
      </w:r>
      <w:r w:rsidRPr="005757A1">
        <w:rPr>
          <w:sz w:val="28"/>
          <w:szCs w:val="28"/>
        </w:rPr>
        <w:t>.</w:t>
      </w:r>
    </w:p>
    <w:p w14:paraId="6F6C2F08" w14:textId="24553F84" w:rsidR="00C93987" w:rsidRPr="005757A1" w:rsidRDefault="00C93987" w:rsidP="00C26ABE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6AFD708" w14:textId="77777777" w:rsidR="00C93987" w:rsidRPr="005757A1" w:rsidRDefault="00C93987" w:rsidP="00C26ABE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57A1">
        <w:rPr>
          <w:b/>
          <w:bCs/>
          <w:sz w:val="28"/>
          <w:szCs w:val="28"/>
        </w:rPr>
        <w:t>Рабочие языки конференции:</w:t>
      </w:r>
      <w:r w:rsidRPr="005757A1">
        <w:rPr>
          <w:sz w:val="28"/>
          <w:szCs w:val="28"/>
        </w:rPr>
        <w:t xml:space="preserve"> русский, английский.</w:t>
      </w:r>
    </w:p>
    <w:p w14:paraId="75727D4C" w14:textId="77777777" w:rsidR="00C93987" w:rsidRDefault="00C93987" w:rsidP="00C9398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28F652A" w14:textId="0672C766" w:rsidR="00AB7C73" w:rsidRDefault="00AB7C73" w:rsidP="005B7F62">
      <w:pPr>
        <w:rPr>
          <w:rStyle w:val="a6"/>
          <w:sz w:val="28"/>
          <w:szCs w:val="28"/>
        </w:rPr>
      </w:pPr>
    </w:p>
    <w:p w14:paraId="0E800A3F" w14:textId="6115D5CC" w:rsidR="00AB7C73" w:rsidRDefault="00AB7C73" w:rsidP="005B7F62">
      <w:pPr>
        <w:rPr>
          <w:rStyle w:val="a6"/>
          <w:sz w:val="28"/>
          <w:szCs w:val="28"/>
        </w:rPr>
      </w:pPr>
    </w:p>
    <w:p w14:paraId="1DB7D4D1" w14:textId="306C2A5F" w:rsidR="00AB7C73" w:rsidRDefault="00AB7C73" w:rsidP="005B7F62">
      <w:pPr>
        <w:rPr>
          <w:rStyle w:val="a6"/>
          <w:sz w:val="28"/>
          <w:szCs w:val="28"/>
        </w:rPr>
      </w:pPr>
    </w:p>
    <w:p w14:paraId="40A24D30" w14:textId="77777777" w:rsidR="00AB7C73" w:rsidRDefault="00AB7C73" w:rsidP="005B7F62">
      <w:pPr>
        <w:rPr>
          <w:rFonts w:ascii="Times New Roman" w:hAnsi="Times New Roman" w:cs="Times New Roman"/>
          <w:sz w:val="28"/>
          <w:szCs w:val="28"/>
        </w:rPr>
      </w:pPr>
    </w:p>
    <w:p w14:paraId="4F0DCE20" w14:textId="77777777" w:rsidR="005B7F62" w:rsidRDefault="005B7F62" w:rsidP="005B7F62">
      <w:pPr>
        <w:rPr>
          <w:rFonts w:ascii="Times New Roman" w:hAnsi="Times New Roman" w:cs="Times New Roman"/>
          <w:sz w:val="28"/>
          <w:szCs w:val="28"/>
        </w:rPr>
      </w:pPr>
    </w:p>
    <w:p w14:paraId="501E1434" w14:textId="77777777" w:rsidR="00487F43" w:rsidRDefault="00487F43" w:rsidP="00DC0E0C">
      <w:pPr>
        <w:pStyle w:val="a7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</w:p>
    <w:p w14:paraId="5420B618" w14:textId="77777777" w:rsidR="00112AD4" w:rsidRDefault="00112AD4" w:rsidP="00710B2C">
      <w:pPr>
        <w:ind w:left="1416" w:firstLine="708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5F6A158" w14:textId="77777777" w:rsidR="00112AD4" w:rsidRDefault="00112AD4" w:rsidP="00710B2C">
      <w:pPr>
        <w:ind w:left="1416" w:firstLine="708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8D846C5" w14:textId="56713710" w:rsidR="004E35D2" w:rsidRDefault="004E35D2" w:rsidP="00710B2C">
      <w:pPr>
        <w:ind w:left="1416" w:firstLine="708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05A46DD" w14:textId="77777777" w:rsidR="009A5881" w:rsidRDefault="009A5881" w:rsidP="00710B2C">
      <w:pPr>
        <w:ind w:left="1416" w:firstLine="708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DBFDF29" w14:textId="5E767626" w:rsidR="00A560F1" w:rsidRPr="00A266B3" w:rsidRDefault="003B6D67" w:rsidP="00710B2C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</w:t>
      </w:r>
      <w:r w:rsidR="006754D5" w:rsidRPr="00C47F66">
        <w:rPr>
          <w:rFonts w:ascii="Times New Roman" w:hAnsi="Times New Roman" w:cs="Times New Roman"/>
          <w:b/>
          <w:sz w:val="40"/>
          <w:szCs w:val="40"/>
          <w:u w:val="single"/>
        </w:rPr>
        <w:t>Программа конференции</w:t>
      </w:r>
    </w:p>
    <w:p w14:paraId="6F3615F0" w14:textId="5BC2E02E" w:rsidR="001A5FF5" w:rsidRPr="001A5FF5" w:rsidRDefault="00E4594F" w:rsidP="001A5F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A387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Карпочев Виктор Александрович</w:t>
      </w:r>
      <w:r w:rsidR="001A5FF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A387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–</w:t>
      </w:r>
      <w:r w:rsidR="001A5FF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A5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правления </w:t>
      </w:r>
    </w:p>
    <w:p w14:paraId="63DF12D3" w14:textId="5E1F20B9" w:rsidR="00E4594F" w:rsidRPr="001A5FF5" w:rsidRDefault="001A5FF5" w:rsidP="001A5FF5">
      <w:pPr>
        <w:pStyle w:val="a3"/>
        <w:spacing w:after="0" w:line="240" w:lineRule="auto"/>
        <w:ind w:left="78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РОО «Нижегородское землячество в столице».</w:t>
      </w:r>
    </w:p>
    <w:p w14:paraId="7AAF2915" w14:textId="77777777" w:rsidR="00744F0F" w:rsidRDefault="00E4594F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744F0F" w:rsidRPr="00744F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Тема</w:t>
      </w:r>
      <w:r w:rsidRPr="00A044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доклада:</w:t>
      </w:r>
      <w:r w:rsidRPr="00A044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«Ирина Николаевна Блохина – выдающийся </w:t>
      </w:r>
      <w:r w:rsidR="00744F0F" w:rsidRPr="00744F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</w:p>
    <w:p w14:paraId="2199B2FE" w14:textId="76129CF5" w:rsidR="00E4594F" w:rsidRDefault="00744F0F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>организатор,</w:t>
      </w:r>
      <w:r w:rsidR="00E459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ученый и человек».</w:t>
      </w:r>
    </w:p>
    <w:p w14:paraId="431C5C3D" w14:textId="77777777" w:rsidR="00ED36D0" w:rsidRDefault="00ED36D0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57CD06A" w14:textId="493B6619" w:rsidR="00BE6DB5" w:rsidRPr="00BE6DB5" w:rsidRDefault="008C5A10" w:rsidP="008C5A10">
      <w:pPr>
        <w:pStyle w:val="a3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2. </w:t>
      </w:r>
      <w:r w:rsidR="00E4594F" w:rsidRPr="00BE6DB5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Береговых</w:t>
      </w:r>
      <w:r w:rsidR="00C4266D" w:rsidRPr="00BE6DB5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Валерий Васильевич-</w:t>
      </w:r>
      <w:r w:rsidR="00C21B6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BE6DB5" w:rsidRPr="00BE6DB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зам. академика– секретаря Отделения медицины РАН, академик РАН.</w:t>
      </w:r>
    </w:p>
    <w:p w14:paraId="4F04EC5D" w14:textId="50545E54" w:rsidR="00E4594F" w:rsidRPr="00BE6DB5" w:rsidRDefault="00C4266D" w:rsidP="008C5A10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E6DB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доклада:</w:t>
      </w:r>
      <w:r w:rsidRPr="00BE6D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«И.Н. Блохина и ее работа с молодежью»</w:t>
      </w:r>
    </w:p>
    <w:p w14:paraId="4BF2FFA5" w14:textId="77777777" w:rsidR="00C4266D" w:rsidRDefault="00C4266D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85C381D" w14:textId="77777777" w:rsidR="008C5A10" w:rsidRDefault="008C5A10" w:rsidP="008C5A10">
      <w:pPr>
        <w:pStyle w:val="a3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="00477C8E" w:rsidRPr="007A38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Марданлы Сейфаддин Гашимович - </w:t>
      </w:r>
      <w:r w:rsidR="00477C8E" w:rsidRPr="007A3874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д.м.н. Профессор кафедры </w:t>
      </w:r>
    </w:p>
    <w:p w14:paraId="29725982" w14:textId="24128314" w:rsidR="00BE6DB5" w:rsidRDefault="008C5A10" w:rsidP="008C5A10">
      <w:pPr>
        <w:pStyle w:val="a3"/>
        <w:spacing w:after="0" w:line="240" w:lineRule="auto"/>
        <w:ind w:left="709" w:hanging="142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477C8E" w:rsidRPr="007A3874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Эпидемиологии ДПО 1 ММА им Сеченова, Профессор кафедры </w:t>
      </w:r>
      <w:r w:rsidR="00477C8E" w:rsidRPr="007A3874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фармакологии ГГТУ.</w:t>
      </w:r>
    </w:p>
    <w:p w14:paraId="33E5839F" w14:textId="22E08AE6" w:rsidR="00477C8E" w:rsidRDefault="00477C8E" w:rsidP="008C5A10">
      <w:pPr>
        <w:pStyle w:val="a3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BE6DB5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Тема доклада</w:t>
      </w:r>
      <w:r w:rsidR="00BB518B" w:rsidRPr="00BE6DB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:</w:t>
      </w:r>
      <w:r w:rsidRPr="00BE6DB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B46A95" w:rsidRPr="00BE6DB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«</w:t>
      </w:r>
      <w:r w:rsidRPr="00BE6DB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Современные методы лабораторной диагностики </w:t>
      </w:r>
      <w:r w:rsidR="00265B82" w:rsidRPr="00BE6DB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   </w:t>
      </w:r>
      <w:r w:rsidRPr="00BE6DB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герпесвирусных инфекций человека</w:t>
      </w:r>
      <w:r w:rsidR="00B46A95" w:rsidRPr="00BE6DB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»</w:t>
      </w:r>
      <w:r w:rsidRPr="00BE6DB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14:paraId="1B3D55A6" w14:textId="77777777" w:rsidR="00BE6DB5" w:rsidRPr="00BE6DB5" w:rsidRDefault="00BE6DB5" w:rsidP="008C5A10">
      <w:pPr>
        <w:pStyle w:val="a3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14:paraId="47398EA6" w14:textId="7D37671B" w:rsidR="00083412" w:rsidRPr="00083412" w:rsidRDefault="008C5A10" w:rsidP="008C5A10">
      <w:pPr>
        <w:pStyle w:val="a3"/>
        <w:spacing w:after="0" w:line="240" w:lineRule="auto"/>
        <w:ind w:left="709" w:hanging="283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="00E4594F" w:rsidRPr="000834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Городиский Богдан Владимирович – </w:t>
      </w:r>
      <w:r w:rsidR="00083412" w:rsidRPr="00083412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083412" w:rsidRPr="00083412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лавный врач</w:t>
      </w:r>
      <w:r w:rsidR="00083412" w:rsidRPr="00083412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 медицинского </w:t>
      </w:r>
      <w:r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ц</w:t>
      </w:r>
      <w:r w:rsidR="00083412" w:rsidRPr="00083412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ентра «АйконМед», врач иммунолог, член РАЕН</w:t>
      </w:r>
      <w:r w:rsidR="00083412" w:rsidRPr="0008341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5AB82C9" w14:textId="517B6374" w:rsidR="004A3678" w:rsidRDefault="00E4594F" w:rsidP="008C5A10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34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Тема доклада: </w:t>
      </w:r>
      <w:r w:rsidRPr="00083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«Использование спектрально-динамического комплекса </w:t>
      </w:r>
      <w:r w:rsidR="00083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83412" w:rsidRPr="00083412">
        <w:rPr>
          <w:rFonts w:ascii="Times New Roman" w:eastAsiaTheme="minorHAnsi" w:hAnsi="Times New Roman" w:cs="Times New Roman"/>
          <w:sz w:val="28"/>
          <w:szCs w:val="28"/>
          <w:lang w:eastAsia="en-US"/>
        </w:rPr>
        <w:t>и «Сем-тек» и технологии в медицине и микробиологии».</w:t>
      </w:r>
    </w:p>
    <w:p w14:paraId="52BB8467" w14:textId="77777777" w:rsidR="00374A6E" w:rsidRDefault="00374A6E" w:rsidP="008C5A10">
      <w:pPr>
        <w:pStyle w:val="a3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B801529" w14:textId="54B22150" w:rsidR="004A3678" w:rsidRDefault="008C5A10" w:rsidP="008C5A10">
      <w:pPr>
        <w:pStyle w:val="a3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5. </w:t>
      </w:r>
      <w:r w:rsidR="004A3678" w:rsidRPr="0008341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Уткин Олег Владимирович</w:t>
      </w:r>
      <w:r w:rsidR="004A3678" w:rsidRPr="00083412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кандидат биологических наук, руководитель лаборатории молекулярной биологии и биотехнологии ФБУН ННИИЭМ им. академика И.Н. Блохиной Роспотребнадзора.</w:t>
      </w:r>
    </w:p>
    <w:p w14:paraId="61D08418" w14:textId="69DD934A" w:rsidR="00D560AA" w:rsidRDefault="00150622" w:rsidP="008C5A10">
      <w:pPr>
        <w:pStyle w:val="a3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Дистанционно.</w:t>
      </w:r>
    </w:p>
    <w:p w14:paraId="7468625C" w14:textId="77777777" w:rsidR="00150622" w:rsidRDefault="00150622" w:rsidP="008C5A10">
      <w:pPr>
        <w:pStyle w:val="a3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E35CDA" w14:textId="77777777" w:rsidR="008C5A10" w:rsidRDefault="008C5A10" w:rsidP="008C5A10">
      <w:pPr>
        <w:pStyle w:val="a3"/>
        <w:shd w:val="clear" w:color="auto" w:fill="FFFFFF"/>
        <w:spacing w:after="0" w:line="240" w:lineRule="auto"/>
        <w:ind w:left="709" w:hanging="283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6"/>
          <w:sz w:val="28"/>
          <w:szCs w:val="28"/>
        </w:rPr>
        <w:t xml:space="preserve">6. </w:t>
      </w:r>
      <w:r w:rsidR="00F15B39" w:rsidRPr="0015758F">
        <w:rPr>
          <w:rFonts w:ascii="Times New Roman" w:eastAsia="Times New Roman" w:hAnsi="Times New Roman" w:cs="Times New Roman"/>
          <w:b/>
          <w:bCs/>
          <w:color w:val="000000" w:themeColor="text1"/>
          <w:spacing w:val="16"/>
          <w:sz w:val="28"/>
          <w:szCs w:val="28"/>
        </w:rPr>
        <w:t>Чермошенцев Сергей Павлович</w:t>
      </w:r>
      <w:r w:rsidR="00CC583E">
        <w:rPr>
          <w:rFonts w:ascii="Times New Roman" w:eastAsia="Times New Roman" w:hAnsi="Times New Roman" w:cs="Times New Roman"/>
          <w:b/>
          <w:bCs/>
          <w:color w:val="333333"/>
          <w:spacing w:val="16"/>
          <w:sz w:val="28"/>
          <w:szCs w:val="28"/>
        </w:rPr>
        <w:t xml:space="preserve">- </w:t>
      </w:r>
      <w:r w:rsidR="00F15B39" w:rsidRPr="0015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главный врач международной </w:t>
      </w:r>
    </w:p>
    <w:p w14:paraId="0DCAAE71" w14:textId="747E4328" w:rsidR="00F15B39" w:rsidRPr="0015758F" w:rsidRDefault="00F15B39" w:rsidP="008C5A10">
      <w:pPr>
        <w:pStyle w:val="a3"/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6"/>
          <w:sz w:val="28"/>
          <w:szCs w:val="28"/>
        </w:rPr>
      </w:pPr>
      <w:r w:rsidRPr="0015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корпорации «Ли Вест», специалист по традиционной китайской медицине, врач акушер-гинеколог, врач-рефлексотерапевт</w:t>
      </w:r>
      <w:r w:rsidR="003A25EB" w:rsidRPr="0015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5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преподаватель специальных дисциплин АНО ДПО «СИИМЕД «ЛИ ВЕСТ»</w:t>
      </w:r>
      <w:r w:rsidR="00AA242C" w:rsidRPr="0015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56E8195" w14:textId="58C1B7A3" w:rsidR="00BE6DB5" w:rsidRDefault="00150622" w:rsidP="008C5A10">
      <w:pPr>
        <w:pStyle w:val="a3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Дистанционно.</w:t>
      </w:r>
    </w:p>
    <w:p w14:paraId="1AAED2EA" w14:textId="77777777" w:rsidR="00150622" w:rsidRPr="007A3874" w:rsidRDefault="00150622" w:rsidP="008C5A10">
      <w:pPr>
        <w:pStyle w:val="a3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8A4DA4B" w14:textId="382A2A57" w:rsidR="00E4594F" w:rsidRPr="008C5A10" w:rsidRDefault="008C5A10" w:rsidP="008C5A10">
      <w:pPr>
        <w:pStyle w:val="a3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 </w:t>
      </w:r>
      <w:r w:rsidR="00E4594F" w:rsidRPr="008C5A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Авчиева Пенкер Бабаевна</w:t>
      </w:r>
      <w:r w:rsidR="00E4594F" w:rsidRPr="008C5A1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="00E4594F" w:rsidRPr="008C5A1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профессор, генеральный директор Health&amp;Beauty.</w:t>
      </w:r>
    </w:p>
    <w:p w14:paraId="1D07939E" w14:textId="481BE7AC" w:rsidR="00374A6E" w:rsidRDefault="00E4594F" w:rsidP="008C5A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3C3A4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Pr="008D4F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доклада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:</w:t>
      </w:r>
      <w:r w:rsidRPr="008D4F7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E7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«Специализированное питание для коррекции </w:t>
      </w:r>
      <w:r w:rsidR="008C5A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4E7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етаболизма и укрепления здоровья растущего организма детей и </w:t>
      </w:r>
      <w:r w:rsidR="008C5A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E7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одростков, занимающихся спортом»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499DAED" w14:textId="77777777" w:rsidR="00100970" w:rsidRDefault="00100970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1E7D8A" w14:textId="09694232" w:rsidR="00477C8E" w:rsidRDefault="00100970" w:rsidP="008C5A10">
      <w:pPr>
        <w:spacing w:after="0" w:line="240" w:lineRule="auto"/>
        <w:ind w:left="709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8C5A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</w:t>
      </w:r>
      <w:r w:rsidR="00477C8E" w:rsidRPr="000350B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Воробьева Тамара Эриковна </w:t>
      </w:r>
      <w:r w:rsidR="00955C3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– </w:t>
      </w:r>
      <w:r w:rsidR="00955C31" w:rsidRPr="00955C31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Кампания «Эптон»</w:t>
      </w:r>
      <w:r w:rsidR="000775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5228F2A" w14:textId="3409226E" w:rsidR="000F4260" w:rsidRDefault="000F4260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Hlk68125731"/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</w:t>
      </w:r>
      <w:r w:rsidR="00D0798F" w:rsidRPr="00C66792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Тема доклада</w:t>
      </w:r>
      <w:r w:rsidR="00B46A95" w:rsidRPr="00C66792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:</w:t>
      </w:r>
      <w:r w:rsidR="00D0798F" w:rsidRPr="00C6679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bookmarkEnd w:id="1"/>
      <w:r w:rsidR="00477C8E"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«Фильтрование жидких сред в режиме динамической</w:t>
      </w:r>
      <w:r w:rsidR="008C5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мембраны»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2276ECB" w14:textId="77777777" w:rsidR="00D25D54" w:rsidRDefault="00D25D54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F87805" w14:textId="59646494" w:rsidR="00D25D54" w:rsidRPr="008D4F7F" w:rsidRDefault="00374A6E" w:rsidP="008C5A10">
      <w:pPr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9.</w:t>
      </w:r>
      <w:r w:rsidR="00D25D54" w:rsidRPr="00374A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Чубатова Светлана Александровна-</w:t>
      </w:r>
      <w:r w:rsidR="00D25D54" w:rsidRPr="00374A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Зам. генерального директора по </w:t>
      </w:r>
      <w:r w:rsidR="00D25D54"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научной работе</w:t>
      </w:r>
      <w:r w:rsidR="00D25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5D54"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МФБТ им. Академика И.Н.</w:t>
      </w:r>
      <w:r w:rsidR="00D25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5D54"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Блохиной</w:t>
      </w:r>
    </w:p>
    <w:p w14:paraId="4021577F" w14:textId="71180925" w:rsidR="00D25D54" w:rsidRDefault="00D25D54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BB1593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Тема доклада:</w:t>
      </w:r>
      <w:r w:rsidRPr="00BB1593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BB159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«Фито</w:t>
      </w:r>
      <w:r w:rsidR="00D4195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B159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циды - актуальность их применения»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4223BF8F" w14:textId="77777777" w:rsidR="008C5A10" w:rsidRPr="00BB1593" w:rsidRDefault="008C5A10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129E64" w14:textId="77777777" w:rsidR="009516B1" w:rsidRDefault="00BE6DB5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</w:t>
      </w:r>
    </w:p>
    <w:p w14:paraId="5FAADEED" w14:textId="165C04E0" w:rsidR="008C5A10" w:rsidRDefault="009516B1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16B1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 xml:space="preserve">   </w:t>
      </w:r>
      <w:r w:rsidR="00321BB2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10</w:t>
      </w:r>
      <w:r w:rsidR="00100970" w:rsidRPr="0010097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8C5A1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E4594F" w:rsidRPr="0010097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Помазанов Владимир Василевич-</w:t>
      </w:r>
      <w:r w:rsidR="00E4594F" w:rsidRPr="00100970">
        <w:rPr>
          <w:rFonts w:ascii="Times New Roman" w:eastAsiaTheme="minorHAnsi" w:hAnsi="Times New Roman" w:cs="Times New Roman"/>
          <w:color w:val="000000" w:themeColor="text1"/>
          <w:sz w:val="23"/>
          <w:szCs w:val="23"/>
          <w:shd w:val="clear" w:color="auto" w:fill="FFFFFF"/>
          <w:lang w:eastAsia="en-US"/>
        </w:rPr>
        <w:t xml:space="preserve"> </w:t>
      </w:r>
      <w:r w:rsidR="00E4594F" w:rsidRPr="0010097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д.т.н., профессор, Кафедра </w:t>
      </w:r>
      <w:bookmarkStart w:id="2" w:name="_Hlk68125693"/>
    </w:p>
    <w:p w14:paraId="12DA833F" w14:textId="0873DB25" w:rsidR="00BE6DB5" w:rsidRPr="00100970" w:rsidRDefault="00BE6DB5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</w:t>
      </w:r>
      <w:r w:rsidR="009A2E1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10097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фармакологии ГГТУ.</w:t>
      </w:r>
    </w:p>
    <w:p w14:paraId="76D1A0B1" w14:textId="541C2AF2" w:rsidR="00E4594F" w:rsidRPr="006D23BB" w:rsidRDefault="00BE6DB5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</w:t>
      </w:r>
      <w:r w:rsidR="009E62F9" w:rsidRPr="00374A6E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E4594F" w:rsidRPr="006D23BB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Тема доклада</w:t>
      </w:r>
      <w:bookmarkEnd w:id="2"/>
      <w:r w:rsidR="00E4594F" w:rsidRPr="006D23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: «БАД и лекарство что общего и какие отличие».</w:t>
      </w:r>
    </w:p>
    <w:p w14:paraId="3F1BB39F" w14:textId="77777777" w:rsidR="00E4594F" w:rsidRPr="008D4F7F" w:rsidRDefault="00E4594F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44F1B2" w14:textId="1B889655" w:rsidR="008C5A10" w:rsidRDefault="00100970" w:rsidP="009A5881">
      <w:p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061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B5A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C5A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11. </w:t>
      </w:r>
      <w:r w:rsidR="00477C8E" w:rsidRPr="008D4F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Угодчиков Григорий Андреевич- </w:t>
      </w:r>
      <w:r w:rsidR="00477C8E"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генеральный директор</w:t>
      </w:r>
      <w:r w:rsidR="008C5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</w:t>
      </w:r>
      <w:r w:rsidR="00905C7A"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еждународного</w:t>
      </w:r>
    </w:p>
    <w:p w14:paraId="3131C535" w14:textId="15FB115B" w:rsidR="009A5881" w:rsidRDefault="008C5A10" w:rsidP="009A5881">
      <w:pPr>
        <w:spacing w:after="0" w:line="240" w:lineRule="auto"/>
        <w:ind w:left="709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905C7A"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онда биотехнологий имени академика И.Н. Блохиной -</w:t>
      </w:r>
      <w:r w:rsidR="00905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7C8E"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д.ф - м.н., профессор,</w:t>
      </w:r>
      <w:r w:rsidR="009A58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B7D550D" w14:textId="2045CF63" w:rsidR="00BB518B" w:rsidRDefault="00477C8E" w:rsidP="009A5881">
      <w:pPr>
        <w:spacing w:after="0" w:line="240" w:lineRule="auto"/>
        <w:ind w:left="709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академик АМТН РФ. </w:t>
      </w:r>
    </w:p>
    <w:p w14:paraId="6C6BD8D0" w14:textId="5BD589AD" w:rsidR="00477C8E" w:rsidRDefault="00B72885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E62F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</w:t>
      </w:r>
      <w:r w:rsidR="00D0798F" w:rsidRPr="00BB1593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Тема доклада</w:t>
      </w:r>
      <w:r w:rsidR="00F80D16" w:rsidRPr="00BB1593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:</w:t>
      </w:r>
      <w:r w:rsidR="00D0798F" w:rsidRPr="00BB1593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F80D16" w:rsidRPr="00BB1593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«</w:t>
      </w:r>
      <w:r w:rsidR="00477C8E" w:rsidRPr="00BB159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Технопарк «Агробиотехнопарк».</w:t>
      </w:r>
    </w:p>
    <w:p w14:paraId="4B102B2E" w14:textId="77777777" w:rsidR="00615088" w:rsidRPr="00615088" w:rsidRDefault="00615088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B2A7C82" w14:textId="101BFD2C" w:rsidR="00477C8E" w:rsidRPr="008D4F7F" w:rsidRDefault="008F02D8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F5D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E62F9" w:rsidRPr="009E62F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C3A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321B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E459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565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Дмитриев Вячеслав Михайлович-</w:t>
      </w:r>
      <w:r w:rsidR="00BB5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7C8E"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 компании НПО «БИЭМ»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A58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д.э.н.</w:t>
      </w:r>
    </w:p>
    <w:p w14:paraId="4C671A4A" w14:textId="08669CF1" w:rsidR="00477C8E" w:rsidRDefault="002D75D0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75D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</w:t>
      </w:r>
      <w:r w:rsidR="009E62F9" w:rsidRPr="009E62F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429B3" w:rsidRPr="003429B3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CC583E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D0798F" w:rsidRPr="00C66792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Тема доклада</w:t>
      </w:r>
      <w:r w:rsidR="008F02D8" w:rsidRPr="00C66792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:</w:t>
      </w:r>
      <w:r w:rsidR="00D0798F" w:rsidRPr="00C6679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477C8E"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«Международное сотрудничество в сфере</w:t>
      </w:r>
      <w:r w:rsidR="008F02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7C8E"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управляемого </w:t>
      </w:r>
      <w:r w:rsidRPr="002D7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14:paraId="1540B7B7" w14:textId="24D149E4" w:rsidR="002D75D0" w:rsidRDefault="002D75D0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2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9E62F9" w:rsidRPr="00342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2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429B3" w:rsidRPr="00374A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D4F7F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биосинтеза»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44EC717" w14:textId="6ED4B734" w:rsidR="002D75D0" w:rsidRPr="00B72885" w:rsidRDefault="002D75D0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4A76C8" w14:textId="77777777" w:rsidR="009A5881" w:rsidRDefault="00AB5AE3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</w:t>
      </w:r>
      <w:r w:rsidR="003C3A43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321BB2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3</w:t>
      </w:r>
      <w:r w:rsidR="00E4594F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E459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594F" w:rsidRPr="00DB11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Бирк</w:t>
      </w:r>
      <w:r w:rsidR="00100970" w:rsidRPr="00DB11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Сигурд Александрович</w:t>
      </w:r>
      <w:r w:rsidR="00DB1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5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1009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576">
        <w:rPr>
          <w:rFonts w:ascii="Times New Roman" w:eastAsiaTheme="minorHAnsi" w:hAnsi="Times New Roman" w:cs="Times New Roman"/>
          <w:sz w:val="28"/>
          <w:szCs w:val="28"/>
          <w:lang w:eastAsia="en-US"/>
        </w:rPr>
        <w:t>ph</w:t>
      </w:r>
      <w:r w:rsidR="0057557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</w:t>
      </w:r>
      <w:r w:rsidR="00575576" w:rsidRPr="0057557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575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доктор экономики, </w:t>
      </w:r>
      <w:r w:rsidR="0010097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14:paraId="3A3C2055" w14:textId="4D97C714" w:rsidR="00BE6DB5" w:rsidRDefault="009A5881" w:rsidP="009A5881">
      <w:pPr>
        <w:spacing w:after="0" w:line="240" w:lineRule="auto"/>
        <w:ind w:left="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E6DB5">
        <w:rPr>
          <w:rFonts w:ascii="Times New Roman" w:eastAsiaTheme="minorHAnsi" w:hAnsi="Times New Roman" w:cs="Times New Roman"/>
          <w:sz w:val="28"/>
          <w:szCs w:val="28"/>
          <w:lang w:eastAsia="en-US"/>
        </w:rPr>
        <w:t>тделения МФБТ по МО.</w:t>
      </w:r>
    </w:p>
    <w:p w14:paraId="04D65F99" w14:textId="52BD2F91" w:rsidR="00100970" w:rsidRDefault="000770F0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F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</w:t>
      </w:r>
      <w:r w:rsidR="00AB5AE3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</w:t>
      </w:r>
      <w:r w:rsidR="0010097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Тема доклада:</w:t>
      </w:r>
      <w:r w:rsidR="001009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«Утилизация иловых осадков»</w:t>
      </w:r>
    </w:p>
    <w:p w14:paraId="3F778CD1" w14:textId="77777777" w:rsidR="00E4594F" w:rsidRDefault="00E4594F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C408BB7" w14:textId="77777777" w:rsidR="009A5881" w:rsidRDefault="00AB5AE3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3C3A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321B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E459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E4594F" w:rsidRPr="008D4F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Тананаев Сергей</w:t>
      </w:r>
      <w:r w:rsidR="00E459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053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Геннадьевич </w:t>
      </w:r>
      <w:r w:rsidR="00E4594F" w:rsidRPr="008D4F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</w:t>
      </w:r>
      <w:r w:rsidR="00E4594F" w:rsidRPr="00C6679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Вице-президент Международного</w:t>
      </w:r>
      <w:r w:rsidR="009A588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ф</w:t>
      </w:r>
      <w:r w:rsidR="00087275" w:rsidRPr="00C6679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онда</w:t>
      </w:r>
    </w:p>
    <w:p w14:paraId="2D976AE1" w14:textId="77777777" w:rsidR="009A5881" w:rsidRDefault="00087275" w:rsidP="009A5881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05C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биотехнологий имени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905C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И. Н. Блохиной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905C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AE31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внешнеэкономической</w:t>
      </w:r>
      <w:r w:rsidR="00E4594F" w:rsidRPr="00AE31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A58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="00E4594F" w:rsidRPr="00AE31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еятельности</w:t>
      </w:r>
      <w:r w:rsidR="009A58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09F2153B" w14:textId="77777777" w:rsidR="009A5881" w:rsidRDefault="00E4594F" w:rsidP="009A5881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31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К.т.н. (биотехнология).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Генеральный директор/учредитель</w:t>
      </w:r>
    </w:p>
    <w:p w14:paraId="23F24960" w14:textId="59D5A703" w:rsidR="00E4594F" w:rsidRPr="0060509D" w:rsidRDefault="009A5881" w:rsidP="009A5881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4594F" w:rsidRPr="00AE3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 "ПОЛЕ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94F" w:rsidRPr="00AE3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ВСЕЛЕННОЙ" (сельскохозяйственные биотехнологии).  </w:t>
      </w:r>
      <w:r w:rsidR="00E4594F" w:rsidRPr="00AE3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A1A9F4F" w14:textId="77777777" w:rsidR="009A5881" w:rsidRDefault="00E4594F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AB5AE3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</w:t>
      </w:r>
      <w:r w:rsidRPr="00771992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Тема доклада: </w:t>
      </w:r>
      <w:r w:rsidRPr="0077199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"</w:t>
      </w:r>
      <w:r w:rsidRPr="007A6BE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Применение управляемого биосинтеза в промышленных</w:t>
      </w:r>
    </w:p>
    <w:p w14:paraId="0BE22004" w14:textId="471A3801" w:rsidR="00E4594F" w:rsidRDefault="00EC4D7C" w:rsidP="009A5881">
      <w:pPr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9A5881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E4594F" w:rsidRPr="007A6BE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биотехнологиях".</w:t>
      </w:r>
      <w:r w:rsidR="00E4594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E4594F" w:rsidRPr="007A6BE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E4594F" w:rsidRPr="008D4F7F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E4594F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14:paraId="6A3B4ADD" w14:textId="77777777" w:rsidR="00E4594F" w:rsidRDefault="00E4594F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</w:p>
    <w:p w14:paraId="7A788732" w14:textId="7315786F" w:rsidR="00E4594F" w:rsidRPr="00B8537D" w:rsidRDefault="00AB5AE3" w:rsidP="009A5881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3C3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321B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</w:t>
      </w:r>
      <w:r w:rsidR="00E459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9A5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594F" w:rsidRPr="0059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Вольнова Екатерина Романовна- </w:t>
      </w:r>
      <w:r w:rsidR="00E4594F" w:rsidRPr="0059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старший преподаватель кафедры</w:t>
      </w:r>
      <w:r w:rsidR="008C5A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5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E4594F" w:rsidRPr="0059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иотехнология и технология продуктов биоорганического синтеза", аспирантка,</w:t>
      </w:r>
      <w:r w:rsidR="008C5A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594F" w:rsidRPr="0059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обучающаяся по направлению </w:t>
      </w:r>
      <w:r w:rsidR="00E4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E4594F" w:rsidRPr="0059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Промышленная экология и биотехнология</w:t>
      </w:r>
      <w:r w:rsidR="00E4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4594F" w:rsidRPr="00B85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ФГБОУ ВО "Московский государственный университет пищевых производств"</w:t>
      </w:r>
    </w:p>
    <w:p w14:paraId="7CE77B0D" w14:textId="630005D1" w:rsidR="00E4594F" w:rsidRPr="005936BA" w:rsidRDefault="00E4594F" w:rsidP="009A588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Тема доклада:</w:t>
      </w:r>
      <w:r w:rsidRPr="0059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59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Разработка и создание продуктов здорового питания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5768A585" w14:textId="77A07D9E" w:rsidR="00E4594F" w:rsidRDefault="00E4594F" w:rsidP="009A588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использованием пектина и инулина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59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4A2CCA3" w14:textId="38DC5CE8" w:rsidR="00E4594F" w:rsidRDefault="00E4594F" w:rsidP="009A588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Бутова Светлана Николаевна</w:t>
      </w:r>
      <w:r w:rsidRPr="00D47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профессор, д.б.н., академик РАЕН. </w:t>
      </w:r>
      <w:r w:rsidR="00255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14:paraId="09CA2F7E" w14:textId="61957F5C" w:rsidR="00255881" w:rsidRDefault="00255881" w:rsidP="009A588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Музыка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М.Ю</w:t>
      </w:r>
      <w:r w:rsidRPr="00D47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594F" w:rsidRPr="00D47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старший преподаватель. </w:t>
      </w:r>
    </w:p>
    <w:p w14:paraId="68A600DA" w14:textId="212B8A56" w:rsidR="00E4594F" w:rsidRDefault="00E4594F" w:rsidP="009A588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Вольнова Е.Р</w:t>
      </w:r>
      <w:r w:rsidRPr="00D47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255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7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старший преподаватель, </w:t>
      </w:r>
      <w:r w:rsidRPr="00D4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ФГБОУ</w:t>
      </w:r>
      <w:r w:rsidR="0025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"Московский </w:t>
      </w:r>
      <w:r w:rsidR="0025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79669B31" w14:textId="2BBC3A19" w:rsidR="00255881" w:rsidRPr="00D47A00" w:rsidRDefault="00255881" w:rsidP="009A588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университет пищевых производств". </w:t>
      </w:r>
    </w:p>
    <w:p w14:paraId="437B8E1A" w14:textId="3508C8DF" w:rsidR="00E4594F" w:rsidRDefault="00E4594F" w:rsidP="009A588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Название доклад</w:t>
      </w:r>
      <w:r w:rsidRPr="005621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а:</w:t>
      </w:r>
      <w:r w:rsidRPr="00D47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Научное и практическое обоснование использования </w:t>
      </w:r>
      <w:r w:rsidR="005621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76074C4A" w14:textId="32997B1A" w:rsidR="00E4594F" w:rsidRDefault="0056219B" w:rsidP="009A588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7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пектина в</w:t>
      </w:r>
      <w:r w:rsidR="000770F0" w:rsidRPr="00D47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594F" w:rsidRPr="00D47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продуктах здорового питания и в парфюмерно-косметических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06B8A6D7" w14:textId="10752CD3" w:rsidR="0056219B" w:rsidRPr="00D47A00" w:rsidRDefault="009A5881" w:rsidP="009A588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56219B" w:rsidRPr="00D47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редствах".</w:t>
      </w:r>
    </w:p>
    <w:p w14:paraId="2DE2B7EA" w14:textId="77777777" w:rsidR="00E4594F" w:rsidRDefault="00E4594F" w:rsidP="008C5A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5D07127" w14:textId="3A4D4116" w:rsidR="00E4594F" w:rsidRDefault="003C3A43" w:rsidP="008C5A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321B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="007A38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E4594F" w:rsidRPr="008D4F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Симаков Юрий Григорьевич –</w:t>
      </w:r>
      <w:r w:rsidR="00E4594F" w:rsidRPr="00053D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4594F" w:rsidRPr="00053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доктор биологических наук, профессор.</w:t>
      </w:r>
    </w:p>
    <w:p w14:paraId="28918876" w14:textId="77777777" w:rsidR="00E4594F" w:rsidRDefault="00E4594F" w:rsidP="008C5A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Г</w:t>
      </w:r>
      <w:r w:rsidRPr="00053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лавный научный сотрудник института биотехнологии и рыбного </w:t>
      </w:r>
    </w:p>
    <w:p w14:paraId="722CDF8B" w14:textId="77777777" w:rsidR="00E4594F" w:rsidRDefault="00E4594F" w:rsidP="008C5A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053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3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(БИРХ) МГУТУ им. К. Г. Разумовского. </w:t>
      </w:r>
    </w:p>
    <w:p w14:paraId="3E88DF0B" w14:textId="77777777" w:rsidR="00E4594F" w:rsidRDefault="00E4594F" w:rsidP="008C5A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053D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Тема доклада:</w:t>
      </w:r>
      <w:r w:rsidRPr="00053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053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Дистанционное взаимодействие микроорганизмов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23E1731A" w14:textId="1F77A7C0" w:rsidR="00E4594F" w:rsidRDefault="00E4594F" w:rsidP="008C5A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053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фиксированных клеток и образование паттерна зооглеями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14:paraId="00F4191D" w14:textId="77777777" w:rsidR="00E4594F" w:rsidRDefault="00E4594F" w:rsidP="008C5A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297D13F" w14:textId="77777777" w:rsidR="009516B1" w:rsidRDefault="009516B1" w:rsidP="009A5881">
      <w:pPr>
        <w:spacing w:after="0" w:line="240" w:lineRule="auto"/>
        <w:ind w:left="709" w:hanging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EA0ED8A" w14:textId="77777777" w:rsidR="009516B1" w:rsidRDefault="009516B1" w:rsidP="009A5881">
      <w:pPr>
        <w:spacing w:after="0" w:line="240" w:lineRule="auto"/>
        <w:ind w:left="709" w:hanging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B356A1A" w14:textId="1EC57D02" w:rsidR="009A5881" w:rsidRDefault="009516B1" w:rsidP="009A5881">
      <w:pPr>
        <w:spacing w:after="0" w:line="240" w:lineRule="auto"/>
        <w:ind w:left="709" w:hanging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16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</w:t>
      </w:r>
      <w:r w:rsidR="003C3A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321B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  <w:r w:rsidR="007A38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E4594F" w:rsidRPr="00D366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Михайлова Екатерина Григорьевна-</w:t>
      </w:r>
      <w:r w:rsidR="00E4594F" w:rsidRPr="00D36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6647" w:rsidRPr="00D36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доцент, к.м.н., кафедра</w:t>
      </w:r>
      <w:r w:rsidR="009A58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10E4" w:rsidRPr="00D36647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терапевтической</w:t>
      </w:r>
    </w:p>
    <w:p w14:paraId="3DE37524" w14:textId="6EE2BB39" w:rsidR="006910E4" w:rsidRPr="006910E4" w:rsidRDefault="006910E4" w:rsidP="009A5881">
      <w:pPr>
        <w:spacing w:after="0" w:line="240" w:lineRule="auto"/>
        <w:ind w:left="709" w:hanging="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64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стоматологии РНИИ МУ им.</w:t>
      </w:r>
      <w:r w:rsidR="00150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6647">
        <w:rPr>
          <w:rFonts w:ascii="Times New Roman" w:eastAsiaTheme="minorHAnsi" w:hAnsi="Times New Roman" w:cs="Times New Roman"/>
          <w:sz w:val="28"/>
          <w:szCs w:val="28"/>
          <w:lang w:eastAsia="en-US"/>
        </w:rPr>
        <w:t>Н.И. Пирогова.</w:t>
      </w:r>
    </w:p>
    <w:p w14:paraId="7236B6C7" w14:textId="77777777" w:rsidR="009A5881" w:rsidRDefault="00E4594F" w:rsidP="009A5881">
      <w:pPr>
        <w:spacing w:after="0" w:line="240" w:lineRule="auto"/>
        <w:ind w:left="709" w:hanging="709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</w:t>
      </w:r>
      <w:r w:rsidRPr="00285607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Тема доклада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:</w:t>
      </w:r>
      <w:r w:rsidRPr="002856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28560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«Профилактика стоматологических заболеваний у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28560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молодежи с</w:t>
      </w:r>
    </w:p>
    <w:p w14:paraId="645F45CD" w14:textId="7C64D1F7" w:rsidR="00E4594F" w:rsidRPr="009A5881" w:rsidRDefault="00E4594F" w:rsidP="009A5881">
      <w:pPr>
        <w:spacing w:after="0" w:line="240" w:lineRule="auto"/>
        <w:ind w:left="709" w:hanging="283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28560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использованием биотехнологических методов»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36A1F748" w14:textId="77777777" w:rsidR="00C349B7" w:rsidRDefault="00C349B7" w:rsidP="009A5881">
      <w:pPr>
        <w:spacing w:after="0" w:line="240" w:lineRule="auto"/>
        <w:ind w:left="709" w:hanging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605B40F" w14:textId="2C2D534E" w:rsidR="00E4594F" w:rsidRDefault="00E4594F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C3A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321B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="007A38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8D4F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Фомина Надежда Григорьевна- </w:t>
      </w:r>
      <w:r w:rsidR="00D366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85E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руководитель структурного    </w:t>
      </w:r>
    </w:p>
    <w:p w14:paraId="61E19E5E" w14:textId="55B21452" w:rsidR="00B85E90" w:rsidRPr="008D4F7F" w:rsidRDefault="00B85E90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подразделения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</w:t>
      </w:r>
      <w:r w:rsidRPr="00D3664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кола 1206 г.Москва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3D978DF" w14:textId="5C397B38" w:rsidR="00E4594F" w:rsidRDefault="00E4594F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</w:t>
      </w:r>
      <w:r w:rsidR="00B85E9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</w:t>
      </w:r>
      <w:r w:rsidRPr="00285607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Тема доклада:</w:t>
      </w:r>
      <w:r w:rsidRPr="002856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28560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«Ломоносовские чтения: М. В. Ломоносов- наука о жизни.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18FEB930" w14:textId="2438FBA5" w:rsidR="00E4594F" w:rsidRDefault="00E4594F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     </w:t>
      </w:r>
      <w:r w:rsidR="00B85E9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285607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Опыт работы со школьниками».</w:t>
      </w:r>
    </w:p>
    <w:p w14:paraId="5E6E0C5D" w14:textId="77777777" w:rsidR="00A8141A" w:rsidRDefault="00A8141A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14:paraId="45700DBC" w14:textId="19BF93D7" w:rsidR="00983A33" w:rsidRDefault="003C3A43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D3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1</w:t>
      </w:r>
      <w:r w:rsidR="00321BB2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9</w:t>
      </w:r>
      <w:r w:rsidR="007A3874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  <w:r w:rsidR="007A3874" w:rsidRPr="007A38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A3874" w:rsidRPr="008D4F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Мухин Александр Петрович</w:t>
      </w:r>
      <w:r w:rsidR="00983A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983A33" w:rsidRPr="0098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983A33" w:rsidRPr="00983A33">
        <w:rPr>
          <w:rFonts w:ascii="Times New Roman" w:eastAsia="Times New Roman" w:hAnsi="Times New Roman" w:cs="Times New Roman"/>
          <w:color w:val="333333"/>
          <w:sz w:val="28"/>
          <w:szCs w:val="28"/>
        </w:rPr>
        <w:t>д.э.н., профессор</w:t>
      </w:r>
      <w:r w:rsidR="00983A3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983A33">
        <w:rPr>
          <w:rFonts w:ascii="Calibri" w:eastAsia="Times New Roman" w:hAnsi="Calibri" w:cs="Calibri"/>
          <w:color w:val="333333"/>
          <w:sz w:val="28"/>
          <w:szCs w:val="28"/>
        </w:rPr>
        <w:t xml:space="preserve"> </w:t>
      </w:r>
      <w:r w:rsidR="00983A33"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Международный научно-</w:t>
      </w:r>
      <w:r w:rsid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12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2D4E35B" w14:textId="4679D53B" w:rsidR="00983A33" w:rsidRDefault="0081126D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Calibri" w:eastAsia="Times New Roman" w:hAnsi="Calibri" w:cs="Calibri"/>
          <w:color w:val="333333"/>
          <w:sz w:val="28"/>
          <w:szCs w:val="28"/>
        </w:rPr>
        <w:t xml:space="preserve">     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образовательный фонд биотехнологий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A33"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имени академика РАН и РАМН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22C0F2" w14:textId="61142F4D" w:rsidR="00983A33" w:rsidRDefault="0081126D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И.Н.Блохиной.</w:t>
      </w:r>
      <w:r>
        <w:rPr>
          <w:rFonts w:ascii="Calibri" w:eastAsia="Times New Roman" w:hAnsi="Calibri" w:cs="Calibri"/>
          <w:color w:val="333333"/>
          <w:sz w:val="28"/>
          <w:szCs w:val="28"/>
        </w:rPr>
        <w:t xml:space="preserve">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 Рабочего совета медико-биологической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233F7B29" w14:textId="285A5C50" w:rsidR="0081126D" w:rsidRDefault="0081126D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</w:t>
      </w:r>
      <w:r>
        <w:rPr>
          <w:rFonts w:ascii="Calibri" w:eastAsia="Times New Roman" w:hAnsi="Calibri" w:cs="Calibri"/>
          <w:color w:val="333333"/>
          <w:sz w:val="28"/>
          <w:szCs w:val="28"/>
        </w:rPr>
        <w:t xml:space="preserve">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Молодежной секции Комиссии РАН по изучению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2D942262" w14:textId="2F6958A9" w:rsidR="0081126D" w:rsidRPr="00983A33" w:rsidRDefault="0081126D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наследия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выдающихся ученых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7BA6C00" w14:textId="189F4DE3" w:rsidR="00983A33" w:rsidRDefault="0081126D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Calibri" w:eastAsia="Times New Roman" w:hAnsi="Calibri" w:cs="Calibri"/>
          <w:color w:val="333333"/>
          <w:sz w:val="28"/>
          <w:szCs w:val="28"/>
        </w:rPr>
        <w:t xml:space="preserve">      </w:t>
      </w:r>
      <w:r w:rsidR="007A3874" w:rsidRPr="008D4F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Павлов Геннадий Владимирович</w:t>
      </w:r>
      <w:r w:rsidR="00983A33">
        <w:rPr>
          <w:rFonts w:ascii="Times New Roman" w:hAnsi="Times New Roman" w:cs="Times New Roman"/>
          <w:sz w:val="28"/>
          <w:szCs w:val="28"/>
        </w:rPr>
        <w:t>-</w:t>
      </w:r>
      <w:r w:rsidR="00983A33" w:rsidRPr="00983A33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983A33"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д.б.н., профессор.</w:t>
      </w:r>
      <w:r w:rsidR="00983A33" w:rsidRPr="00983A33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983A33"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Международный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CDF4A6" w14:textId="5CD672D7" w:rsidR="00983A33" w:rsidRDefault="0081126D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научно-образовательный фонд биотехнологий</w:t>
      </w:r>
      <w:r w:rsidRPr="00983A33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имени академика РАН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65D854" w14:textId="77777777" w:rsidR="0081126D" w:rsidRDefault="0081126D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РАМН И.Н.Блохиной.</w:t>
      </w:r>
      <w:r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 Рабочего совета медико-биологической</w:t>
      </w:r>
    </w:p>
    <w:p w14:paraId="15F278A7" w14:textId="375BFF47" w:rsidR="0081126D" w:rsidRDefault="0081126D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     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направленности</w:t>
      </w:r>
      <w:r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Молодежной секции Комиссии РАН по изучению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F5D0B5A" w14:textId="1108B58A" w:rsidR="0081126D" w:rsidRPr="00983A33" w:rsidRDefault="0081126D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83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наследия выдающихся ученых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B744DAE" w14:textId="77777777" w:rsidR="009A5881" w:rsidRDefault="0081126D" w:rsidP="009A5881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     </w:t>
      </w:r>
      <w:r w:rsidR="00983A33">
        <w:rPr>
          <w:rFonts w:ascii="Times New Roman" w:hAnsi="Times New Roman" w:cs="Times New Roman"/>
          <w:b/>
          <w:sz w:val="28"/>
          <w:szCs w:val="28"/>
        </w:rPr>
        <w:t xml:space="preserve">Соавторы: </w:t>
      </w:r>
      <w:r w:rsidR="007A3874" w:rsidRPr="00516840">
        <w:rPr>
          <w:rFonts w:ascii="Times New Roman" w:hAnsi="Times New Roman" w:cs="Times New Roman"/>
          <w:b/>
          <w:sz w:val="28"/>
          <w:szCs w:val="28"/>
        </w:rPr>
        <w:t>Солошенков А</w:t>
      </w:r>
      <w:r w:rsidR="00983A33">
        <w:rPr>
          <w:rFonts w:ascii="Times New Roman" w:hAnsi="Times New Roman" w:cs="Times New Roman"/>
          <w:b/>
          <w:sz w:val="28"/>
          <w:szCs w:val="28"/>
        </w:rPr>
        <w:t>лександр Дмитриевич</w:t>
      </w:r>
      <w:r w:rsidR="007A3874" w:rsidRPr="00516840">
        <w:rPr>
          <w:rFonts w:ascii="Times New Roman" w:hAnsi="Times New Roman" w:cs="Times New Roman"/>
          <w:b/>
          <w:sz w:val="28"/>
          <w:szCs w:val="28"/>
        </w:rPr>
        <w:t>, Желанкин Р</w:t>
      </w:r>
      <w:r w:rsidR="00983A33">
        <w:rPr>
          <w:rFonts w:ascii="Times New Roman" w:hAnsi="Times New Roman" w:cs="Times New Roman"/>
          <w:b/>
          <w:sz w:val="28"/>
          <w:szCs w:val="28"/>
        </w:rPr>
        <w:t>оман</w:t>
      </w:r>
    </w:p>
    <w:p w14:paraId="35ACFCE6" w14:textId="415E5875" w:rsidR="0081126D" w:rsidRDefault="009A5881" w:rsidP="009A5881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26D">
        <w:rPr>
          <w:rFonts w:ascii="Times New Roman" w:hAnsi="Times New Roman" w:cs="Times New Roman"/>
          <w:b/>
          <w:sz w:val="28"/>
          <w:szCs w:val="28"/>
        </w:rPr>
        <w:t>Викторович</w:t>
      </w:r>
      <w:r w:rsidR="0081126D" w:rsidRPr="00516840">
        <w:rPr>
          <w:rFonts w:ascii="Times New Roman" w:hAnsi="Times New Roman" w:cs="Times New Roman"/>
          <w:b/>
          <w:sz w:val="28"/>
          <w:szCs w:val="28"/>
        </w:rPr>
        <w:t>, Галков А</w:t>
      </w:r>
      <w:r w:rsidR="0081126D">
        <w:rPr>
          <w:rFonts w:ascii="Times New Roman" w:hAnsi="Times New Roman" w:cs="Times New Roman"/>
          <w:b/>
          <w:sz w:val="28"/>
          <w:szCs w:val="28"/>
        </w:rPr>
        <w:t>ркадий Витальевич</w:t>
      </w:r>
      <w:r w:rsidR="0081126D" w:rsidRPr="00516840">
        <w:rPr>
          <w:rFonts w:ascii="Times New Roman" w:hAnsi="Times New Roman" w:cs="Times New Roman"/>
          <w:b/>
          <w:sz w:val="28"/>
          <w:szCs w:val="28"/>
        </w:rPr>
        <w:t>, Сазонцева А</w:t>
      </w:r>
      <w:r w:rsidR="0081126D">
        <w:rPr>
          <w:rFonts w:ascii="Times New Roman" w:hAnsi="Times New Roman" w:cs="Times New Roman"/>
          <w:b/>
          <w:sz w:val="28"/>
          <w:szCs w:val="28"/>
        </w:rPr>
        <w:t xml:space="preserve">настасия                  </w:t>
      </w:r>
    </w:p>
    <w:p w14:paraId="035D8FBF" w14:textId="6FC2E64F" w:rsidR="0081126D" w:rsidRPr="0081126D" w:rsidRDefault="0081126D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Дмитриевна.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5ABCE3" w14:textId="77777777" w:rsidR="009A5881" w:rsidRDefault="00C349B7" w:rsidP="009A5881">
      <w:pPr>
        <w:spacing w:after="0" w:line="240" w:lineRule="auto"/>
        <w:ind w:left="709" w:hanging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="002103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A3874" w:rsidRPr="000E09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Тема доклада: </w:t>
      </w:r>
      <w:r w:rsidR="000B73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«Эстафета поколений: лауреат нобелевской премии</w:t>
      </w:r>
      <w:r w:rsidR="009A58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3305489D" w14:textId="77777777" w:rsidR="009A5881" w:rsidRDefault="0021031E" w:rsidP="009A5881">
      <w:pPr>
        <w:spacing w:after="0" w:line="240" w:lineRule="auto"/>
        <w:ind w:left="709" w:hanging="425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А.М.Прохоров-д.б.н., профессор Г.В.Павлов-аспиранты-студенты-школьни</w:t>
      </w:r>
      <w:r w:rsidR="009A58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ки</w:t>
      </w:r>
    </w:p>
    <w:p w14:paraId="0DB3CA80" w14:textId="05469B15" w:rsidR="007A3874" w:rsidRDefault="0021031E" w:rsidP="009A5881">
      <w:pPr>
        <w:spacing w:after="0" w:line="240" w:lineRule="auto"/>
        <w:ind w:left="709" w:hanging="42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(лазеры и биологически усвояемое железо в биологии и медицине)</w:t>
      </w:r>
      <w:r w:rsidR="00EE05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7F14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21465158" w14:textId="77777777" w:rsidR="00983A33" w:rsidRDefault="00234407" w:rsidP="008C5A10">
      <w:pPr>
        <w:spacing w:after="0" w:line="240" w:lineRule="auto"/>
        <w:ind w:left="709" w:hanging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</w:p>
    <w:p w14:paraId="190E718E" w14:textId="37523B60" w:rsidR="00234407" w:rsidRDefault="0081126D" w:rsidP="00EC4D7C">
      <w:pPr>
        <w:spacing w:after="0" w:line="240" w:lineRule="auto"/>
        <w:ind w:left="709" w:hanging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  <w:r w:rsidR="007A3874" w:rsidRPr="000E09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Мухин Александр Петрович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Соавторы: </w:t>
      </w:r>
      <w:r w:rsidR="007A3874" w:rsidRPr="000E09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Ибраева Ольга Васильевна, </w:t>
      </w:r>
    </w:p>
    <w:p w14:paraId="28EFE125" w14:textId="387A9BDD" w:rsidR="007A3874" w:rsidRPr="00234407" w:rsidRDefault="00234407" w:rsidP="008C5A10">
      <w:pPr>
        <w:spacing w:after="0" w:line="240" w:lineRule="auto"/>
        <w:ind w:left="709" w:hanging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  <w:r w:rsidR="007A3874" w:rsidRPr="000E09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Титова Ирина Анатольевна</w:t>
      </w:r>
      <w:r w:rsidR="00AB5A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</w:p>
    <w:p w14:paraId="42F7654D" w14:textId="08D27AFC" w:rsidR="007A3874" w:rsidRDefault="00CD1D48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  <w:r w:rsidR="007A3874" w:rsidRPr="000E09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Тема доклада: </w:t>
      </w:r>
      <w:r w:rsidR="00321B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321B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Через раннее выявление интересов и профессиональных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</w:p>
    <w:p w14:paraId="48E4675D" w14:textId="650D7330" w:rsidR="00CD1D48" w:rsidRDefault="00CD1D48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предпочтений школьников к раскрытию их таланта и успеху в жизни»     </w:t>
      </w:r>
    </w:p>
    <w:p w14:paraId="5008F4F8" w14:textId="177C7C2C" w:rsidR="00CD1D48" w:rsidRPr="00321BB2" w:rsidRDefault="00CD1D48" w:rsidP="008C5A10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(жизненный старт школьников-юных медиков)</w:t>
      </w:r>
      <w:r w:rsidR="00EE05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0DC4D637" w14:textId="7D5E3D9D" w:rsidR="00CD1D48" w:rsidRDefault="00CD1D48" w:rsidP="008C5A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14:paraId="62A09BAB" w14:textId="663547A2" w:rsidR="007A3874" w:rsidRPr="00101CE9" w:rsidRDefault="00321BB2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A3874" w:rsidRPr="00DC27BF">
        <w:rPr>
          <w:rFonts w:ascii="Times New Roman" w:hAnsi="Times New Roman" w:cs="Times New Roman"/>
          <w:b/>
          <w:sz w:val="28"/>
          <w:szCs w:val="28"/>
        </w:rPr>
        <w:t>.</w:t>
      </w:r>
      <w:r w:rsidR="007A3874">
        <w:rPr>
          <w:rFonts w:ascii="Times New Roman" w:hAnsi="Times New Roman" w:cs="Times New Roman"/>
          <w:sz w:val="20"/>
          <w:szCs w:val="20"/>
        </w:rPr>
        <w:t xml:space="preserve"> </w:t>
      </w:r>
      <w:r w:rsidR="007A3874" w:rsidRPr="00101CE9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Вербин Сергей Григорьевич – </w:t>
      </w:r>
      <w:r w:rsidR="007A3874" w:rsidRPr="00101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Зам. директора АНО НИИ информации и  </w:t>
      </w:r>
    </w:p>
    <w:p w14:paraId="4680CB48" w14:textId="77777777" w:rsidR="007A3874" w:rsidRPr="00101CE9" w:rsidRDefault="007A3874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01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</w:t>
      </w:r>
      <w:r w:rsidRPr="00101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6037307" w14:textId="08FBD094" w:rsidR="007A3874" w:rsidRDefault="007A3874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1FF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Тема доклада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: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F51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«Как ПК может улучшить зрение при управлении    биосинтезом»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F7D61F5" w14:textId="77777777" w:rsidR="009A5881" w:rsidRDefault="009A5881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B99CA5" w14:textId="0B016458" w:rsidR="007A3874" w:rsidRDefault="00321BB2" w:rsidP="008C5A10">
      <w:pPr>
        <w:spacing w:after="0" w:line="240" w:lineRule="auto"/>
        <w:ind w:left="709" w:hanging="709"/>
        <w:jc w:val="both"/>
        <w:rPr>
          <w:rFonts w:ascii="Calibri" w:hAnsi="Calibri" w:cs="Calibri"/>
          <w:color w:val="333333"/>
          <w:shd w:val="clear" w:color="auto" w:fill="FFFFFF"/>
        </w:rPr>
      </w:pPr>
      <w:r w:rsidRPr="00DA263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21</w:t>
      </w:r>
      <w:r w:rsidR="007A3874" w:rsidRPr="00DA263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7A3874" w:rsidRPr="00DA2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874" w:rsidRPr="008D4F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Богданова</w:t>
      </w:r>
      <w:r w:rsidR="007A3874" w:rsidRPr="00DA263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A3874" w:rsidRPr="008D4F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Галина</w:t>
      </w:r>
      <w:r w:rsidR="007A3874" w:rsidRPr="00DA263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A3874" w:rsidRPr="008D4F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Петровна</w:t>
      </w:r>
      <w:r w:rsidR="007A3874" w:rsidRPr="00DA263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-</w:t>
      </w:r>
      <w:r w:rsidR="00D560AA" w:rsidRPr="00DA263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A41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Ph</w:t>
      </w:r>
      <w:r w:rsidR="00DA263A" w:rsidRPr="005C50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A263A" w:rsidRPr="005C50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 OF</w:t>
      </w:r>
      <w:r w:rsidR="00DA263A" w:rsidRPr="005C50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A263A" w:rsidRPr="005C50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MEDICAL</w:t>
      </w:r>
      <w:r w:rsidR="00DA263A" w:rsidRPr="005C50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A263A" w:rsidRPr="005C50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SCIENCES</w:t>
      </w:r>
      <w:r w:rsidR="00DA263A" w:rsidRPr="005C50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A263A" w:rsidRPr="00DA263A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5C508A" w:rsidRPr="005C508A">
        <w:rPr>
          <w:rFonts w:ascii="Calibri" w:hAnsi="Calibri" w:cs="Calibri"/>
          <w:color w:val="333333"/>
          <w:shd w:val="clear" w:color="auto" w:fill="FFFFFF"/>
        </w:rPr>
        <w:t xml:space="preserve">   </w:t>
      </w:r>
    </w:p>
    <w:p w14:paraId="365D252C" w14:textId="302BC7F9" w:rsidR="005C508A" w:rsidRPr="005C508A" w:rsidRDefault="005C508A" w:rsidP="008C5A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508A">
        <w:rPr>
          <w:rFonts w:ascii="Calibri" w:hAnsi="Calibri" w:cs="Calibri"/>
          <w:color w:val="333333"/>
          <w:shd w:val="clear" w:color="auto" w:fill="FFFFFF"/>
        </w:rPr>
        <w:t xml:space="preserve">        </w:t>
      </w:r>
      <w:r w:rsidRPr="00DA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Психотерапевт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DA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Специалист по традиционной китайской</w:t>
      </w:r>
      <w:r>
        <w:rPr>
          <w:rFonts w:ascii="Calibri" w:hAnsi="Calibri" w:cs="Calibri"/>
          <w:color w:val="333333"/>
          <w:shd w:val="clear" w:color="auto" w:fill="FFFFFF"/>
        </w:rPr>
        <w:t xml:space="preserve">  </w:t>
      </w:r>
      <w:r w:rsidRPr="00DA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медицины.</w:t>
      </w:r>
    </w:p>
    <w:p w14:paraId="64B10EB0" w14:textId="0950D50E" w:rsidR="007A3874" w:rsidRDefault="00D560AA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</w:t>
      </w:r>
      <w:r w:rsidR="007A387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Тема доклада: «Ключи к здоровью»</w:t>
      </w:r>
    </w:p>
    <w:p w14:paraId="7D0A235E" w14:textId="77777777" w:rsidR="009A5881" w:rsidRDefault="009A5881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47CB12DA" w14:textId="0FBE9D20" w:rsidR="007A3874" w:rsidRDefault="003C3A43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="00321B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="007A387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7A3874" w:rsidRPr="00F131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Купеев Владимир Георгиевич - </w:t>
      </w:r>
      <w:r w:rsidR="007A3874" w:rsidRPr="00F13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д.м.н.,</w:t>
      </w:r>
      <w:r w:rsidR="007A3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874" w:rsidRPr="00F13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профессор. Руководитель </w:t>
      </w:r>
      <w:r w:rsidR="007A3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49F1B52" w14:textId="77777777" w:rsidR="007A3874" w:rsidRPr="00F13177" w:rsidRDefault="007A3874" w:rsidP="008C5A1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13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центров восстановительной медицины ООО «АИРМЕД».</w:t>
      </w:r>
    </w:p>
    <w:p w14:paraId="702EAAA3" w14:textId="2F7571B5" w:rsidR="00150622" w:rsidRDefault="007A3874" w:rsidP="009A5881">
      <w:pPr>
        <w:shd w:val="clear" w:color="auto" w:fill="FFFFFF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F13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доклада</w:t>
      </w:r>
      <w:r w:rsidRPr="00F13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1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Технология Фитолазерофорез - синтез западной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1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восточной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F1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медицины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14:paraId="2F1FB005" w14:textId="6DB08CA6" w:rsidR="00356524" w:rsidRDefault="00356524" w:rsidP="009A5881">
      <w:pPr>
        <w:shd w:val="clear" w:color="auto" w:fill="FFFFFF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910BE88" w14:textId="1DA5F134" w:rsidR="00356524" w:rsidRDefault="00356524" w:rsidP="009A5881">
      <w:pPr>
        <w:shd w:val="clear" w:color="auto" w:fill="FFFFFF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6797B28" w14:textId="77777777" w:rsidR="00EC4D7C" w:rsidRDefault="00EC4D7C" w:rsidP="0035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2B88FC" w14:textId="68BC9A54" w:rsidR="00356524" w:rsidRPr="00524207" w:rsidRDefault="00356524" w:rsidP="0035652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="0014301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5242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ГБОУ Романовская школа</w:t>
      </w:r>
      <w:r w:rsidRPr="0052420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.</w:t>
      </w:r>
    </w:p>
    <w:p w14:paraId="4E97EE13" w14:textId="751C9DE2" w:rsidR="00356524" w:rsidRPr="00356524" w:rsidRDefault="00356524" w:rsidP="0035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>Охапкин Вадим</w:t>
      </w:r>
      <w:r w:rsidRPr="00356524">
        <w:rPr>
          <w:rFonts w:ascii="Times New Roman" w:eastAsia="Times New Roman" w:hAnsi="Times New Roman" w:cs="Times New Roman"/>
          <w:sz w:val="28"/>
          <w:szCs w:val="28"/>
        </w:rPr>
        <w:t xml:space="preserve"> — 11 кл</w:t>
      </w:r>
      <w:r w:rsidR="00524207">
        <w:rPr>
          <w:rFonts w:ascii="Times New Roman" w:eastAsia="Times New Roman" w:hAnsi="Times New Roman" w:cs="Times New Roman"/>
          <w:sz w:val="28"/>
          <w:szCs w:val="28"/>
        </w:rPr>
        <w:t>асс.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доклада:</w:t>
      </w:r>
      <w:r w:rsidRPr="00356524">
        <w:rPr>
          <w:rFonts w:ascii="Times New Roman" w:eastAsia="Times New Roman" w:hAnsi="Times New Roman" w:cs="Times New Roman"/>
          <w:sz w:val="28"/>
          <w:szCs w:val="28"/>
        </w:rPr>
        <w:t xml:space="preserve"> «Фитонцидные свойства растений и их влияние на живые организмы» </w:t>
      </w:r>
    </w:p>
    <w:p w14:paraId="35953C99" w14:textId="4872A22B" w:rsidR="00356524" w:rsidRPr="00356524" w:rsidRDefault="00356524" w:rsidP="0035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>Нгуен Фонг</w:t>
      </w:r>
      <w:r w:rsidRPr="00356524">
        <w:rPr>
          <w:rFonts w:ascii="Times New Roman" w:eastAsia="Times New Roman" w:hAnsi="Times New Roman" w:cs="Times New Roman"/>
          <w:sz w:val="28"/>
          <w:szCs w:val="28"/>
        </w:rPr>
        <w:t xml:space="preserve"> — 10 кл</w:t>
      </w:r>
      <w:r w:rsidR="00524207">
        <w:rPr>
          <w:rFonts w:ascii="Times New Roman" w:eastAsia="Times New Roman" w:hAnsi="Times New Roman" w:cs="Times New Roman"/>
          <w:sz w:val="28"/>
          <w:szCs w:val="28"/>
        </w:rPr>
        <w:t>асс.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доклада:</w:t>
      </w:r>
      <w:r w:rsidRPr="00356524">
        <w:rPr>
          <w:rFonts w:ascii="Times New Roman" w:eastAsia="Times New Roman" w:hAnsi="Times New Roman" w:cs="Times New Roman"/>
          <w:sz w:val="28"/>
          <w:szCs w:val="28"/>
        </w:rPr>
        <w:t>  «Липидный пролекарственный подход в создании эффективных препаратов»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429BE4" w14:textId="1F7E739E" w:rsidR="00356524" w:rsidRPr="00356524" w:rsidRDefault="00356524" w:rsidP="0035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>Тащилина Софья</w:t>
      </w:r>
      <w:r w:rsidRPr="00356524">
        <w:rPr>
          <w:rFonts w:ascii="Times New Roman" w:eastAsia="Times New Roman" w:hAnsi="Times New Roman" w:cs="Times New Roman"/>
          <w:sz w:val="28"/>
          <w:szCs w:val="28"/>
        </w:rPr>
        <w:t xml:space="preserve"> 10 кл</w:t>
      </w:r>
      <w:r w:rsidR="00524207">
        <w:rPr>
          <w:rFonts w:ascii="Times New Roman" w:eastAsia="Times New Roman" w:hAnsi="Times New Roman" w:cs="Times New Roman"/>
          <w:sz w:val="28"/>
          <w:szCs w:val="28"/>
        </w:rPr>
        <w:t>асс.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доклада:</w:t>
      </w:r>
      <w:r w:rsidRPr="00356524">
        <w:rPr>
          <w:rFonts w:ascii="Times New Roman" w:eastAsia="Times New Roman" w:hAnsi="Times New Roman" w:cs="Times New Roman"/>
          <w:sz w:val="28"/>
          <w:szCs w:val="28"/>
        </w:rPr>
        <w:t xml:space="preserve"> « Мультифункциональные конъюгаты на основе липоевой кислоты обладающие различной фармакологической активностью».</w:t>
      </w:r>
    </w:p>
    <w:p w14:paraId="4B63394B" w14:textId="488BC84C" w:rsidR="00356524" w:rsidRPr="00356524" w:rsidRDefault="00356524" w:rsidP="0035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>Забарин Даниил</w:t>
      </w:r>
      <w:r w:rsidRPr="00356524">
        <w:rPr>
          <w:rFonts w:ascii="Times New Roman" w:eastAsia="Times New Roman" w:hAnsi="Times New Roman" w:cs="Times New Roman"/>
          <w:sz w:val="28"/>
          <w:szCs w:val="28"/>
        </w:rPr>
        <w:t xml:space="preserve"> — 11 к</w:t>
      </w:r>
      <w:r w:rsidR="00524207">
        <w:rPr>
          <w:rFonts w:ascii="Times New Roman" w:eastAsia="Times New Roman" w:hAnsi="Times New Roman" w:cs="Times New Roman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доклада: </w:t>
      </w:r>
      <w:r w:rsidRPr="00356524">
        <w:rPr>
          <w:rFonts w:ascii="Times New Roman" w:eastAsia="Times New Roman" w:hAnsi="Times New Roman" w:cs="Times New Roman"/>
          <w:sz w:val="28"/>
          <w:szCs w:val="28"/>
        </w:rPr>
        <w:t>«Разработка технологии получения полиэтиленового вкладыша тазобедренного сустава с биоактивным пористым слоем»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99C651" w14:textId="12C7021A" w:rsidR="00356524" w:rsidRPr="00356524" w:rsidRDefault="00356524" w:rsidP="0035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Сопровождающие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E59E39E" w14:textId="4E683F4A" w:rsidR="00356524" w:rsidRPr="00356524" w:rsidRDefault="00356524" w:rsidP="0035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>Забарина Александра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6524">
        <w:rPr>
          <w:rFonts w:ascii="Times New Roman" w:eastAsia="Times New Roman" w:hAnsi="Times New Roman" w:cs="Times New Roman"/>
          <w:sz w:val="28"/>
          <w:szCs w:val="28"/>
        </w:rPr>
        <w:t> заместитель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7E2E91" w14:textId="27143CAB" w:rsidR="00356524" w:rsidRPr="00356524" w:rsidRDefault="00356524" w:rsidP="0035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524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Каленкова Анна Валерьевна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56524">
        <w:rPr>
          <w:rFonts w:ascii="Times New Roman" w:eastAsia="Times New Roman" w:hAnsi="Times New Roman" w:cs="Times New Roman"/>
          <w:sz w:val="28"/>
          <w:szCs w:val="28"/>
        </w:rPr>
        <w:t xml:space="preserve"> учитель биологии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9C7C1E" w14:textId="415265F0" w:rsidR="009A5881" w:rsidRPr="00356524" w:rsidRDefault="009A5881" w:rsidP="009A5881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111D7644" w14:textId="324ECC85" w:rsidR="009A5881" w:rsidRDefault="009A5881" w:rsidP="009A5881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1408DE8A" w14:textId="334E0DE7" w:rsidR="009A5881" w:rsidRDefault="009A5881" w:rsidP="009A5881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5478327B" w14:textId="77777777" w:rsidR="009A5881" w:rsidRDefault="009A5881" w:rsidP="009A5881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0909EB65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55FA6744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1945A8C7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6A5AD5F7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635D4222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3A3DBA05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05FA64B1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73166AEE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31956268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7FCB2AA2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2925A138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4B798D80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699AD698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28DD8CF0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51E89C34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6F257ABE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15F48952" w14:textId="77777777" w:rsidR="001430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601B2EC9" w14:textId="31095949" w:rsidR="005D3937" w:rsidRPr="003D7E17" w:rsidRDefault="00143017" w:rsidP="005D3937">
      <w:pPr>
        <w:ind w:left="2832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</w:t>
      </w:r>
      <w:r w:rsidR="00EC4D7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5D3937" w:rsidRPr="003D7E1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Оргкомитет:</w:t>
      </w:r>
    </w:p>
    <w:p w14:paraId="360EBB41" w14:textId="0E9B157B" w:rsidR="005D3937" w:rsidRPr="003D7E17" w:rsidRDefault="005D3937" w:rsidP="00CD7AD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Председатель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="003D7E17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Береговых Валерий Васильевич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зам. академика – секретаря Отделения медицины РАН</w:t>
      </w:r>
      <w:r w:rsidR="003D7E1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академик РАН.</w:t>
      </w:r>
    </w:p>
    <w:p w14:paraId="7DB8740E" w14:textId="77777777" w:rsidR="00CD7AD0" w:rsidRPr="003D7E17" w:rsidRDefault="00CD7AD0" w:rsidP="00CD7AD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23A8EE0" w14:textId="60FE35A5" w:rsidR="005D3937" w:rsidRPr="003D7E17" w:rsidRDefault="00CD7AD0" w:rsidP="00B60208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5D393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3937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Сопредседатель</w:t>
      </w:r>
      <w:r w:rsidR="005D393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3D7E17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Марданлы Сейфаддин Гашимович</w:t>
      </w:r>
      <w:r w:rsidR="003D7E1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393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 ЗАО «Эколаб»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393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д.м.н., заслуже</w:t>
      </w:r>
      <w:r w:rsid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нный работник здравоохранения</w:t>
      </w:r>
      <w:r w:rsidR="00B81A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AB7B741" w14:textId="28DD558B" w:rsidR="005D3937" w:rsidRPr="003D7E17" w:rsidRDefault="00CD7AD0" w:rsidP="00CD7AD0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5D3937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Заместитель председателя</w:t>
      </w:r>
      <w:r w:rsidR="00C17E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393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D7E17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Угодчиков Григорий Андреевич</w:t>
      </w:r>
      <w:r w:rsidR="00C17E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  <w:r w:rsidR="005D393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генеральный 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 Международного</w:t>
      </w:r>
      <w:r w:rsidR="005D393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фонда биотехнологий имени академика И.Н. Блохиной - д.ф - м.н., профессор, академик АМТН </w:t>
      </w:r>
      <w:r w:rsid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РФ </w:t>
      </w:r>
    </w:p>
    <w:p w14:paraId="58084D4F" w14:textId="77777777" w:rsidR="00CD7AD0" w:rsidRPr="003D7E17" w:rsidRDefault="00CD7AD0" w:rsidP="00CD7AD0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4FE3106" w14:textId="1FC0400A" w:rsidR="005D3937" w:rsidRPr="003D7E17" w:rsidRDefault="005D3937" w:rsidP="00B60208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D7AD0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Ответственный секретарь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Легай Олеся Анатольевна</w:t>
      </w:r>
    </w:p>
    <w:p w14:paraId="46AB890C" w14:textId="77777777" w:rsidR="005D3937" w:rsidRPr="005D3937" w:rsidRDefault="005D3937" w:rsidP="005D3937">
      <w:pPr>
        <w:rPr>
          <w:rFonts w:eastAsiaTheme="minorHAnsi"/>
          <w:sz w:val="28"/>
          <w:szCs w:val="28"/>
          <w:lang w:eastAsia="en-US"/>
        </w:rPr>
      </w:pPr>
    </w:p>
    <w:p w14:paraId="3DB57158" w14:textId="77777777" w:rsidR="005D3937" w:rsidRPr="005D3937" w:rsidRDefault="005D3937" w:rsidP="005D3937">
      <w:pPr>
        <w:rPr>
          <w:rFonts w:eastAsiaTheme="minorHAnsi"/>
          <w:sz w:val="28"/>
          <w:szCs w:val="28"/>
          <w:lang w:eastAsia="en-US"/>
        </w:rPr>
      </w:pPr>
    </w:p>
    <w:p w14:paraId="74CA0A97" w14:textId="77777777" w:rsidR="005D3937" w:rsidRPr="005D3937" w:rsidRDefault="005D3937" w:rsidP="005D3937">
      <w:pPr>
        <w:rPr>
          <w:rFonts w:eastAsiaTheme="minorHAnsi"/>
          <w:sz w:val="28"/>
          <w:szCs w:val="28"/>
          <w:lang w:eastAsia="en-US"/>
        </w:rPr>
      </w:pPr>
    </w:p>
    <w:p w14:paraId="060549F4" w14:textId="77777777" w:rsidR="005D3937" w:rsidRPr="005D3937" w:rsidRDefault="005D3937" w:rsidP="005D3937">
      <w:pPr>
        <w:rPr>
          <w:rFonts w:eastAsiaTheme="minorHAnsi"/>
          <w:sz w:val="28"/>
          <w:szCs w:val="28"/>
          <w:lang w:eastAsia="en-US"/>
        </w:rPr>
      </w:pPr>
    </w:p>
    <w:p w14:paraId="70DA4C4A" w14:textId="77777777" w:rsidR="00B60208" w:rsidRDefault="00B60208" w:rsidP="005D3937">
      <w:pPr>
        <w:ind w:left="2124" w:firstLine="708"/>
        <w:rPr>
          <w:rFonts w:eastAsiaTheme="minorHAnsi"/>
          <w:sz w:val="28"/>
          <w:szCs w:val="28"/>
          <w:u w:val="single"/>
          <w:lang w:eastAsia="en-US"/>
        </w:rPr>
      </w:pPr>
    </w:p>
    <w:p w14:paraId="7E66140D" w14:textId="77777777" w:rsidR="00B60208" w:rsidRDefault="00B60208" w:rsidP="005D3937">
      <w:pPr>
        <w:ind w:left="2124" w:firstLine="708"/>
        <w:rPr>
          <w:rFonts w:eastAsiaTheme="minorHAnsi"/>
          <w:sz w:val="28"/>
          <w:szCs w:val="28"/>
          <w:u w:val="single"/>
          <w:lang w:eastAsia="en-US"/>
        </w:rPr>
      </w:pPr>
    </w:p>
    <w:p w14:paraId="2D23B9FB" w14:textId="77777777" w:rsidR="00B60208" w:rsidRDefault="00B60208" w:rsidP="005D3937">
      <w:pPr>
        <w:ind w:left="2124" w:firstLine="708"/>
        <w:rPr>
          <w:rFonts w:eastAsiaTheme="minorHAnsi"/>
          <w:sz w:val="28"/>
          <w:szCs w:val="28"/>
          <w:u w:val="single"/>
          <w:lang w:eastAsia="en-US"/>
        </w:rPr>
      </w:pPr>
    </w:p>
    <w:p w14:paraId="4ED134D4" w14:textId="77777777" w:rsidR="00B60208" w:rsidRDefault="00B60208" w:rsidP="005D3937">
      <w:pPr>
        <w:ind w:left="2124" w:firstLine="708"/>
        <w:rPr>
          <w:rFonts w:eastAsiaTheme="minorHAnsi"/>
          <w:sz w:val="28"/>
          <w:szCs w:val="28"/>
          <w:u w:val="single"/>
          <w:lang w:eastAsia="en-US"/>
        </w:rPr>
      </w:pPr>
    </w:p>
    <w:p w14:paraId="3DAD6403" w14:textId="77777777" w:rsidR="00B60208" w:rsidRDefault="00B60208" w:rsidP="005D3937">
      <w:pPr>
        <w:ind w:left="2124" w:firstLine="708"/>
        <w:rPr>
          <w:rFonts w:eastAsiaTheme="minorHAnsi"/>
          <w:sz w:val="28"/>
          <w:szCs w:val="28"/>
          <w:u w:val="single"/>
          <w:lang w:eastAsia="en-US"/>
        </w:rPr>
      </w:pPr>
    </w:p>
    <w:p w14:paraId="7480F96A" w14:textId="77777777" w:rsidR="00B60208" w:rsidRDefault="00B60208" w:rsidP="005D3937">
      <w:pPr>
        <w:ind w:left="2124" w:firstLine="708"/>
        <w:rPr>
          <w:rFonts w:eastAsiaTheme="minorHAnsi"/>
          <w:sz w:val="28"/>
          <w:szCs w:val="28"/>
          <w:u w:val="single"/>
          <w:lang w:eastAsia="en-US"/>
        </w:rPr>
      </w:pPr>
    </w:p>
    <w:p w14:paraId="34C0E4A8" w14:textId="77777777" w:rsidR="00B60208" w:rsidRDefault="00B60208" w:rsidP="005D3937">
      <w:pPr>
        <w:ind w:left="2124" w:firstLine="708"/>
        <w:rPr>
          <w:rFonts w:eastAsiaTheme="minorHAnsi"/>
          <w:sz w:val="28"/>
          <w:szCs w:val="28"/>
          <w:u w:val="single"/>
          <w:lang w:eastAsia="en-US"/>
        </w:rPr>
      </w:pPr>
    </w:p>
    <w:p w14:paraId="0D0E0A29" w14:textId="77777777" w:rsidR="00B60208" w:rsidRDefault="00B60208" w:rsidP="005D3937">
      <w:pPr>
        <w:ind w:left="2124" w:firstLine="708"/>
        <w:rPr>
          <w:rFonts w:eastAsiaTheme="minorHAnsi"/>
          <w:sz w:val="28"/>
          <w:szCs w:val="28"/>
          <w:u w:val="single"/>
          <w:lang w:eastAsia="en-US"/>
        </w:rPr>
      </w:pPr>
    </w:p>
    <w:p w14:paraId="51BBB10D" w14:textId="2D658AF0" w:rsidR="00B60208" w:rsidRDefault="00B60208" w:rsidP="005D3937">
      <w:pPr>
        <w:ind w:left="2124" w:firstLine="708"/>
        <w:rPr>
          <w:rFonts w:eastAsiaTheme="minorHAnsi"/>
          <w:sz w:val="28"/>
          <w:szCs w:val="28"/>
          <w:u w:val="single"/>
          <w:lang w:eastAsia="en-US"/>
        </w:rPr>
      </w:pPr>
    </w:p>
    <w:p w14:paraId="2B8FE1B8" w14:textId="77777777" w:rsidR="003D7E17" w:rsidRDefault="003D7E17" w:rsidP="005D3937">
      <w:pPr>
        <w:ind w:left="2124" w:firstLine="708"/>
        <w:rPr>
          <w:rFonts w:eastAsiaTheme="minorHAnsi"/>
          <w:sz w:val="28"/>
          <w:szCs w:val="28"/>
          <w:u w:val="single"/>
          <w:lang w:eastAsia="en-US"/>
        </w:rPr>
      </w:pPr>
    </w:p>
    <w:p w14:paraId="71425F0C" w14:textId="77777777" w:rsidR="00B60208" w:rsidRDefault="00B60208" w:rsidP="005D3937">
      <w:pPr>
        <w:ind w:left="2124" w:firstLine="708"/>
        <w:rPr>
          <w:rFonts w:eastAsiaTheme="minorHAnsi"/>
          <w:sz w:val="28"/>
          <w:szCs w:val="28"/>
          <w:u w:val="single"/>
          <w:lang w:eastAsia="en-US"/>
        </w:rPr>
      </w:pPr>
    </w:p>
    <w:p w14:paraId="73F774B0" w14:textId="77777777" w:rsidR="00D25D54" w:rsidRDefault="00D25D54" w:rsidP="00216238">
      <w:pPr>
        <w:ind w:left="2124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77448603" w14:textId="77777777" w:rsidR="00D25D54" w:rsidRDefault="00D25D54" w:rsidP="00216238">
      <w:pPr>
        <w:ind w:left="2124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14:paraId="2E149239" w14:textId="77777777" w:rsidR="00143017" w:rsidRDefault="009516B1" w:rsidP="00216238">
      <w:pPr>
        <w:ind w:left="2124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56524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</w:p>
    <w:p w14:paraId="13F2DC4D" w14:textId="05D5EF91" w:rsidR="005D3937" w:rsidRPr="003D7E17" w:rsidRDefault="00EC4D7C" w:rsidP="00216238">
      <w:pPr>
        <w:ind w:left="2124" w:firstLine="70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</w:t>
      </w:r>
      <w:r w:rsidR="005D3937" w:rsidRPr="003D7E1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Члены Оргкомитета:</w:t>
      </w:r>
    </w:p>
    <w:p w14:paraId="66FA3476" w14:textId="77777777" w:rsidR="005D3937" w:rsidRPr="003D7E17" w:rsidRDefault="005D3937" w:rsidP="00CD7AD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BB7F71" w14:textId="2F62433E" w:rsidR="005D3937" w:rsidRPr="003D7E17" w:rsidRDefault="005D3937" w:rsidP="00CD7AD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</w:t>
      </w:r>
      <w:r w:rsidR="003D7E1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D7E17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Светлов В.И.</w:t>
      </w:r>
      <w:r w:rsidR="00CE62A8" w:rsidRPr="00CE6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D7E17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Руководитель молодежной секции </w:t>
      </w:r>
      <w:r w:rsidR="001E440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РАН по изучению научного наследия выдающихся ученых.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</w:t>
      </w:r>
    </w:p>
    <w:p w14:paraId="5707F248" w14:textId="7593A098" w:rsidR="00CD7AD0" w:rsidRPr="003D7E17" w:rsidRDefault="005D3937" w:rsidP="00CD7AD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D7E17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Бутов В.С.</w:t>
      </w:r>
      <w:r w:rsid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</w:t>
      </w:r>
      <w:r w:rsidR="001E440E">
        <w:rPr>
          <w:rFonts w:ascii="Times New Roman" w:eastAsiaTheme="minorHAnsi" w:hAnsi="Times New Roman" w:cs="Times New Roman"/>
          <w:sz w:val="28"/>
          <w:szCs w:val="28"/>
          <w:lang w:eastAsia="en-US"/>
        </w:rPr>
        <w:t>еральный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директор компании</w:t>
      </w:r>
      <w:r w:rsidR="00CD7AD0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«Биотех – интер»</w:t>
      </w:r>
      <w:r w:rsidR="001E440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D7AD0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</w:p>
    <w:p w14:paraId="5B4733B7" w14:textId="75C5D72C" w:rsidR="005D3937" w:rsidRDefault="005D3937" w:rsidP="00CD7AD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D7E17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Чубатова С.А.-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Зам. генерального директора</w:t>
      </w:r>
      <w:r w:rsid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Международного фонда </w:t>
      </w:r>
      <w:r w:rsid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14:paraId="5597DB2E" w14:textId="313C42F0" w:rsidR="005D3937" w:rsidRPr="003D7E17" w:rsidRDefault="003D7E17" w:rsidP="00CD7AD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биотехнологий</w:t>
      </w:r>
      <w:r w:rsidR="005D393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2F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имени академика И.Н. Блохиной </w:t>
      </w:r>
      <w:r w:rsidR="005D393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научной работе, д.б.н.                                              </w:t>
      </w:r>
    </w:p>
    <w:p w14:paraId="4FCED06E" w14:textId="14E10A0B" w:rsidR="003D7E17" w:rsidRDefault="005D3937" w:rsidP="00CD7AD0">
      <w:pPr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D7E17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Городиский Б.В.-</w:t>
      </w:r>
      <w:r w:rsidR="00F0528C" w:rsidRPr="00F052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3D7E17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лавный врач</w:t>
      </w:r>
      <w:r w:rsidRPr="003D7E17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 медицинского </w:t>
      </w:r>
      <w:r w:rsidR="003D7E17" w:rsidRPr="003D7E17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центра «</w:t>
      </w:r>
      <w:r w:rsidRPr="003D7E17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АйконМед», врач</w:t>
      </w:r>
    </w:p>
    <w:p w14:paraId="17AAD208" w14:textId="54445A1E" w:rsidR="005D3937" w:rsidRPr="003D7E17" w:rsidRDefault="003D7E17" w:rsidP="00CD7AD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</w:t>
      </w:r>
      <w:r w:rsidRPr="003D7E17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иммунолог, член РАЕН</w:t>
      </w:r>
      <w:r w:rsidR="002013C6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.</w:t>
      </w:r>
      <w:r w:rsidR="005D3937"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</w:t>
      </w:r>
    </w:p>
    <w:p w14:paraId="0F4843B7" w14:textId="184B0C7C" w:rsidR="005D3937" w:rsidRPr="003D7E17" w:rsidRDefault="005D3937" w:rsidP="00CD7AD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D7E17" w:rsidRPr="003D7E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Никитин А.Н.</w:t>
      </w:r>
      <w:r w:rsid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0528C" w:rsidRPr="00F052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 Инсти</w:t>
      </w:r>
      <w:r w:rsid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>тута ноосферных исследований</w:t>
      </w:r>
      <w:r w:rsidR="00F13AA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74F9B9C" w14:textId="5E16AC2E" w:rsidR="005D3937" w:rsidRPr="005D3937" w:rsidRDefault="005D3937" w:rsidP="00CD7AD0">
      <w:pPr>
        <w:rPr>
          <w:rFonts w:eastAsiaTheme="minorHAnsi"/>
          <w:sz w:val="28"/>
          <w:szCs w:val="28"/>
          <w:lang w:eastAsia="en-US"/>
        </w:rPr>
      </w:pP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лауреат Государственной премии СССР д.т.н., профессор, академик РАЕН</w:t>
      </w:r>
      <w:r w:rsidR="00F13A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D7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5D3937">
        <w:rPr>
          <w:rFonts w:eastAsiaTheme="minorHAnsi"/>
          <w:sz w:val="28"/>
          <w:szCs w:val="28"/>
          <w:lang w:eastAsia="en-US"/>
        </w:rPr>
        <w:t xml:space="preserve">        </w:t>
      </w:r>
    </w:p>
    <w:p w14:paraId="541191D4" w14:textId="77777777" w:rsidR="005D3937" w:rsidRPr="005D3937" w:rsidRDefault="005D3937" w:rsidP="005D3937">
      <w:pPr>
        <w:rPr>
          <w:rFonts w:eastAsiaTheme="minorHAnsi"/>
          <w:sz w:val="28"/>
          <w:szCs w:val="28"/>
          <w:lang w:eastAsia="en-US"/>
        </w:rPr>
      </w:pPr>
    </w:p>
    <w:p w14:paraId="3C3A7483" w14:textId="299499F6" w:rsidR="005D3937" w:rsidRDefault="005D3937" w:rsidP="00AD6E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4E33A13" w14:textId="10EB0642" w:rsidR="005D3937" w:rsidRDefault="005D3937" w:rsidP="00AD6E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35BC30F" w14:textId="1256C8F4" w:rsidR="003D7E17" w:rsidRDefault="003D7E17" w:rsidP="00AD6E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667FC74" w14:textId="7E4CB060" w:rsidR="003D7E17" w:rsidRDefault="003D7E17" w:rsidP="00AD6E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F174297" w14:textId="1A629477" w:rsidR="003D7E17" w:rsidRDefault="003D7E17" w:rsidP="00AD6E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2E66B80" w14:textId="6CB6F845" w:rsidR="003D7E17" w:rsidRDefault="003D7E17" w:rsidP="00AD6E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25F690D" w14:textId="614DE678" w:rsidR="003D7E17" w:rsidRDefault="003D7E17" w:rsidP="00AD6E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48F8621" w14:textId="11194F1F" w:rsidR="003D7E17" w:rsidRDefault="003D7E17" w:rsidP="00AD6E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2FD1568" w14:textId="77777777" w:rsidR="003D7E17" w:rsidRDefault="003D7E17" w:rsidP="00AD6E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0906C36" w14:textId="77EFAD2A" w:rsidR="00AD6E2D" w:rsidRPr="004D0F62" w:rsidRDefault="00AD6E2D" w:rsidP="009516B1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4D0F62">
        <w:rPr>
          <w:rFonts w:ascii="Times New Roman" w:hAnsi="Times New Roman" w:cs="Times New Roman"/>
          <w:bCs/>
          <w:sz w:val="24"/>
          <w:szCs w:val="24"/>
        </w:rPr>
        <w:t xml:space="preserve">Ответственный секретарь </w:t>
      </w:r>
    </w:p>
    <w:p w14:paraId="7F942117" w14:textId="77777777" w:rsidR="00AD6E2D" w:rsidRPr="004D0F62" w:rsidRDefault="00AD6E2D" w:rsidP="009516B1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4D0F62">
        <w:rPr>
          <w:rFonts w:ascii="Times New Roman" w:hAnsi="Times New Roman" w:cs="Times New Roman"/>
          <w:b/>
          <w:sz w:val="24"/>
          <w:szCs w:val="24"/>
        </w:rPr>
        <w:t>Международной научно-</w:t>
      </w:r>
    </w:p>
    <w:p w14:paraId="70C66883" w14:textId="77777777" w:rsidR="00AD6E2D" w:rsidRPr="004D0F62" w:rsidRDefault="00AD6E2D" w:rsidP="009516B1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4D0F62">
        <w:rPr>
          <w:rFonts w:ascii="Times New Roman" w:hAnsi="Times New Roman" w:cs="Times New Roman"/>
          <w:b/>
          <w:sz w:val="24"/>
          <w:szCs w:val="24"/>
        </w:rPr>
        <w:t>практической конференции</w:t>
      </w:r>
      <w:r w:rsidRPr="004D0F62">
        <w:rPr>
          <w:rFonts w:ascii="Times New Roman" w:hAnsi="Times New Roman" w:cs="Times New Roman"/>
          <w:bCs/>
          <w:sz w:val="24"/>
          <w:szCs w:val="24"/>
        </w:rPr>
        <w:t>-</w:t>
      </w:r>
    </w:p>
    <w:p w14:paraId="6AD7B55F" w14:textId="6B3567A1" w:rsidR="00AD6E2D" w:rsidRPr="004D0F62" w:rsidRDefault="002049C1" w:rsidP="002049C1">
      <w:pPr>
        <w:pStyle w:val="Standard"/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516B1">
        <w:rPr>
          <w:rFonts w:ascii="Times New Roman" w:hAnsi="Times New Roman" w:cs="Times New Roman"/>
          <w:bCs/>
          <w:sz w:val="24"/>
          <w:szCs w:val="24"/>
        </w:rPr>
        <w:tab/>
      </w:r>
      <w:r w:rsidR="00AD6E2D" w:rsidRPr="004D0F62">
        <w:rPr>
          <w:rFonts w:ascii="Times New Roman" w:hAnsi="Times New Roman" w:cs="Times New Roman"/>
          <w:bCs/>
          <w:sz w:val="24"/>
          <w:szCs w:val="24"/>
        </w:rPr>
        <w:t>Легай Олеся Анатольевна</w:t>
      </w:r>
    </w:p>
    <w:p w14:paraId="7055F817" w14:textId="77777777" w:rsidR="00AD6E2D" w:rsidRPr="004D0F62" w:rsidRDefault="00AD6E2D" w:rsidP="009516B1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D0F62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3040EDDF" w14:textId="7AD58A44" w:rsidR="00AD6E2D" w:rsidRPr="004D0F62" w:rsidRDefault="004D0F62" w:rsidP="00AD6E2D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9516B1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AD6E2D" w:rsidRPr="004D0F62">
        <w:rPr>
          <w:rFonts w:ascii="Times New Roman" w:hAnsi="Times New Roman" w:cs="Times New Roman"/>
          <w:bCs/>
          <w:color w:val="auto"/>
          <w:sz w:val="24"/>
          <w:szCs w:val="24"/>
        </w:rPr>
        <w:t>Моб</w:t>
      </w:r>
      <w:r w:rsidR="00AD6E2D" w:rsidRPr="004D0F6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. </w:t>
      </w:r>
      <w:r w:rsidR="00AD6E2D" w:rsidRPr="004D0F62">
        <w:rPr>
          <w:rFonts w:ascii="Times New Roman" w:hAnsi="Times New Roman" w:cs="Times New Roman"/>
          <w:bCs/>
          <w:color w:val="auto"/>
          <w:sz w:val="24"/>
          <w:szCs w:val="24"/>
        </w:rPr>
        <w:t>тел</w:t>
      </w:r>
      <w:r w:rsidR="00AD6E2D" w:rsidRPr="004D0F6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.   8 (916) 500-95-95</w:t>
      </w:r>
    </w:p>
    <w:p w14:paraId="328D49E4" w14:textId="6D26396D" w:rsidR="00341616" w:rsidRPr="00744F0F" w:rsidRDefault="004D0F62" w:rsidP="00495311">
      <w:pPr>
        <w:pStyle w:val="Standard"/>
        <w:tabs>
          <w:tab w:val="left" w:pos="0"/>
        </w:tabs>
        <w:spacing w:after="0" w:line="240" w:lineRule="auto"/>
        <w:rPr>
          <w:rStyle w:val="a8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ab/>
      </w:r>
      <w:r w:rsidR="009516B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ab/>
      </w:r>
      <w:r w:rsidR="00AD6E2D" w:rsidRPr="004D0F6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E-mail:       </w:t>
      </w:r>
      <w:hyperlink r:id="rId12" w:history="1">
        <w:r w:rsidR="00AD6E2D" w:rsidRPr="004D0F62">
          <w:rPr>
            <w:rStyle w:val="a8"/>
            <w:sz w:val="24"/>
            <w:szCs w:val="24"/>
            <w:lang w:val="en-US"/>
          </w:rPr>
          <w:t>bio-technologymos@mail.ru</w:t>
        </w:r>
      </w:hyperlink>
    </w:p>
    <w:p w14:paraId="71A6884F" w14:textId="457F7B73" w:rsidR="00020A00" w:rsidRPr="00744F0F" w:rsidRDefault="00020A00" w:rsidP="007363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44F0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      </w:t>
      </w:r>
    </w:p>
    <w:p w14:paraId="60392F38" w14:textId="77777777" w:rsidR="00020A00" w:rsidRPr="00744F0F" w:rsidRDefault="00020A00" w:rsidP="00020A00">
      <w:pPr>
        <w:pStyle w:val="a3"/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1082C7F7" w14:textId="480EF823" w:rsidR="00D0012E" w:rsidRPr="00744F0F" w:rsidRDefault="00D0012E" w:rsidP="007363F5">
      <w:pPr>
        <w:rPr>
          <w:sz w:val="28"/>
          <w:szCs w:val="28"/>
          <w:lang w:val="en-US"/>
        </w:rPr>
      </w:pPr>
    </w:p>
    <w:sectPr w:rsidR="00D0012E" w:rsidRPr="00744F0F" w:rsidSect="009A5881">
      <w:pgSz w:w="11906" w:h="16838"/>
      <w:pgMar w:top="1134" w:right="850" w:bottom="426" w:left="85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DA1A6" w14:textId="77777777" w:rsidR="009A5881" w:rsidRDefault="009A5881" w:rsidP="009A5881">
      <w:pPr>
        <w:spacing w:after="0" w:line="240" w:lineRule="auto"/>
      </w:pPr>
      <w:r>
        <w:separator/>
      </w:r>
    </w:p>
  </w:endnote>
  <w:endnote w:type="continuationSeparator" w:id="0">
    <w:p w14:paraId="012EEBF4" w14:textId="77777777" w:rsidR="009A5881" w:rsidRDefault="009A5881" w:rsidP="009A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CF67A" w14:textId="77777777" w:rsidR="009A5881" w:rsidRDefault="009A5881" w:rsidP="009A5881">
      <w:pPr>
        <w:spacing w:after="0" w:line="240" w:lineRule="auto"/>
      </w:pPr>
      <w:r>
        <w:separator/>
      </w:r>
    </w:p>
  </w:footnote>
  <w:footnote w:type="continuationSeparator" w:id="0">
    <w:p w14:paraId="79302581" w14:textId="77777777" w:rsidR="009A5881" w:rsidRDefault="009A5881" w:rsidP="009A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72CA"/>
    <w:multiLevelType w:val="hybridMultilevel"/>
    <w:tmpl w:val="36EC5768"/>
    <w:lvl w:ilvl="0" w:tplc="C4101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04CD"/>
    <w:multiLevelType w:val="hybridMultilevel"/>
    <w:tmpl w:val="914A70EA"/>
    <w:lvl w:ilvl="0" w:tplc="13DAFC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07926"/>
    <w:multiLevelType w:val="hybridMultilevel"/>
    <w:tmpl w:val="36EC5768"/>
    <w:lvl w:ilvl="0" w:tplc="C4101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35A0"/>
    <w:multiLevelType w:val="hybridMultilevel"/>
    <w:tmpl w:val="DEB2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7CFB"/>
    <w:multiLevelType w:val="hybridMultilevel"/>
    <w:tmpl w:val="E042EB28"/>
    <w:lvl w:ilvl="0" w:tplc="9998F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717CF"/>
    <w:multiLevelType w:val="hybridMultilevel"/>
    <w:tmpl w:val="D8AA74D6"/>
    <w:lvl w:ilvl="0" w:tplc="42B2092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E7F53"/>
    <w:multiLevelType w:val="multilevel"/>
    <w:tmpl w:val="B97A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50A7F"/>
    <w:multiLevelType w:val="hybridMultilevel"/>
    <w:tmpl w:val="A1F4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32B78"/>
    <w:multiLevelType w:val="hybridMultilevel"/>
    <w:tmpl w:val="FC10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D6E90"/>
    <w:multiLevelType w:val="hybridMultilevel"/>
    <w:tmpl w:val="3CD08AC6"/>
    <w:lvl w:ilvl="0" w:tplc="917CC0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9C78AB"/>
    <w:multiLevelType w:val="hybridMultilevel"/>
    <w:tmpl w:val="72EC4E10"/>
    <w:lvl w:ilvl="0" w:tplc="6144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876A4"/>
    <w:multiLevelType w:val="hybridMultilevel"/>
    <w:tmpl w:val="464E9B2C"/>
    <w:lvl w:ilvl="0" w:tplc="49221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A34DFE"/>
    <w:multiLevelType w:val="hybridMultilevel"/>
    <w:tmpl w:val="D0BC6D4C"/>
    <w:lvl w:ilvl="0" w:tplc="5640666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BA035A"/>
    <w:multiLevelType w:val="hybridMultilevel"/>
    <w:tmpl w:val="72D27E68"/>
    <w:lvl w:ilvl="0" w:tplc="BEDEC50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 w:themeColor="hyperlink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1C775E"/>
    <w:multiLevelType w:val="hybridMultilevel"/>
    <w:tmpl w:val="75BC2E02"/>
    <w:lvl w:ilvl="0" w:tplc="626C29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3F70"/>
    <w:multiLevelType w:val="hybridMultilevel"/>
    <w:tmpl w:val="3082436E"/>
    <w:lvl w:ilvl="0" w:tplc="41F253AA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5424C"/>
    <w:multiLevelType w:val="hybridMultilevel"/>
    <w:tmpl w:val="736A148C"/>
    <w:lvl w:ilvl="0" w:tplc="8BB063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9E3BFF"/>
    <w:multiLevelType w:val="hybridMultilevel"/>
    <w:tmpl w:val="118692AA"/>
    <w:lvl w:ilvl="0" w:tplc="77BCFA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0"/>
  </w:num>
  <w:num w:numId="5">
    <w:abstractNumId w:val="17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  <w:num w:numId="15">
    <w:abstractNumId w:val="11"/>
  </w:num>
  <w:num w:numId="16">
    <w:abstractNumId w:val="5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9E"/>
    <w:rsid w:val="00005C75"/>
    <w:rsid w:val="00020A00"/>
    <w:rsid w:val="000224B0"/>
    <w:rsid w:val="00026A95"/>
    <w:rsid w:val="00027D82"/>
    <w:rsid w:val="00031920"/>
    <w:rsid w:val="00033456"/>
    <w:rsid w:val="000350B5"/>
    <w:rsid w:val="00036D2D"/>
    <w:rsid w:val="00053D50"/>
    <w:rsid w:val="00060A28"/>
    <w:rsid w:val="00071DD8"/>
    <w:rsid w:val="000770F0"/>
    <w:rsid w:val="0007754B"/>
    <w:rsid w:val="00083412"/>
    <w:rsid w:val="00084D5E"/>
    <w:rsid w:val="00085617"/>
    <w:rsid w:val="00087275"/>
    <w:rsid w:val="00087695"/>
    <w:rsid w:val="00096957"/>
    <w:rsid w:val="00097C51"/>
    <w:rsid w:val="000A6CC0"/>
    <w:rsid w:val="000B1860"/>
    <w:rsid w:val="000B5470"/>
    <w:rsid w:val="000B6B11"/>
    <w:rsid w:val="000B73FD"/>
    <w:rsid w:val="000C0192"/>
    <w:rsid w:val="000C3A4E"/>
    <w:rsid w:val="000C4550"/>
    <w:rsid w:val="000C6435"/>
    <w:rsid w:val="000C6656"/>
    <w:rsid w:val="000C7025"/>
    <w:rsid w:val="000D6402"/>
    <w:rsid w:val="000E08C3"/>
    <w:rsid w:val="000E094B"/>
    <w:rsid w:val="000E15F9"/>
    <w:rsid w:val="000E1E51"/>
    <w:rsid w:val="000E29E6"/>
    <w:rsid w:val="000E3A65"/>
    <w:rsid w:val="000E7F46"/>
    <w:rsid w:val="000F1DB0"/>
    <w:rsid w:val="000F4260"/>
    <w:rsid w:val="000F7D45"/>
    <w:rsid w:val="001003B2"/>
    <w:rsid w:val="00100970"/>
    <w:rsid w:val="00101CE9"/>
    <w:rsid w:val="001046A8"/>
    <w:rsid w:val="00104B0B"/>
    <w:rsid w:val="001066B1"/>
    <w:rsid w:val="00112AD4"/>
    <w:rsid w:val="001130F2"/>
    <w:rsid w:val="001248BA"/>
    <w:rsid w:val="00125111"/>
    <w:rsid w:val="00143017"/>
    <w:rsid w:val="001454E8"/>
    <w:rsid w:val="00150622"/>
    <w:rsid w:val="00151B3F"/>
    <w:rsid w:val="0015758F"/>
    <w:rsid w:val="00163CCC"/>
    <w:rsid w:val="00182D61"/>
    <w:rsid w:val="00184DC1"/>
    <w:rsid w:val="0018503D"/>
    <w:rsid w:val="00190C14"/>
    <w:rsid w:val="001918B7"/>
    <w:rsid w:val="0019229F"/>
    <w:rsid w:val="001927B0"/>
    <w:rsid w:val="001A410B"/>
    <w:rsid w:val="001A5FF5"/>
    <w:rsid w:val="001B1C74"/>
    <w:rsid w:val="001B3C19"/>
    <w:rsid w:val="001B49FE"/>
    <w:rsid w:val="001B4F99"/>
    <w:rsid w:val="001B6352"/>
    <w:rsid w:val="001C5745"/>
    <w:rsid w:val="001C7BC7"/>
    <w:rsid w:val="001E3B99"/>
    <w:rsid w:val="001E440E"/>
    <w:rsid w:val="001E70C2"/>
    <w:rsid w:val="001F0C9D"/>
    <w:rsid w:val="001F25BF"/>
    <w:rsid w:val="001F2F42"/>
    <w:rsid w:val="001F363D"/>
    <w:rsid w:val="001F73F9"/>
    <w:rsid w:val="002013C6"/>
    <w:rsid w:val="002049C1"/>
    <w:rsid w:val="0021031E"/>
    <w:rsid w:val="00214B8A"/>
    <w:rsid w:val="00216238"/>
    <w:rsid w:val="00221FE2"/>
    <w:rsid w:val="002264C9"/>
    <w:rsid w:val="00234407"/>
    <w:rsid w:val="00236351"/>
    <w:rsid w:val="002472DD"/>
    <w:rsid w:val="00255881"/>
    <w:rsid w:val="002648FD"/>
    <w:rsid w:val="00264D37"/>
    <w:rsid w:val="00265B82"/>
    <w:rsid w:val="00285607"/>
    <w:rsid w:val="002866F8"/>
    <w:rsid w:val="0029018F"/>
    <w:rsid w:val="00292C01"/>
    <w:rsid w:val="002A111F"/>
    <w:rsid w:val="002A4B62"/>
    <w:rsid w:val="002B2A86"/>
    <w:rsid w:val="002B5724"/>
    <w:rsid w:val="002B5F6C"/>
    <w:rsid w:val="002C19C6"/>
    <w:rsid w:val="002C52E4"/>
    <w:rsid w:val="002C69A3"/>
    <w:rsid w:val="002D013A"/>
    <w:rsid w:val="002D75D0"/>
    <w:rsid w:val="00303597"/>
    <w:rsid w:val="003069F9"/>
    <w:rsid w:val="00321BB2"/>
    <w:rsid w:val="00321EEC"/>
    <w:rsid w:val="00322A4C"/>
    <w:rsid w:val="00336557"/>
    <w:rsid w:val="00341616"/>
    <w:rsid w:val="003429B3"/>
    <w:rsid w:val="003441E6"/>
    <w:rsid w:val="00344BAC"/>
    <w:rsid w:val="00356524"/>
    <w:rsid w:val="0035780D"/>
    <w:rsid w:val="00360D63"/>
    <w:rsid w:val="00362002"/>
    <w:rsid w:val="0036328B"/>
    <w:rsid w:val="00374906"/>
    <w:rsid w:val="00374A6E"/>
    <w:rsid w:val="00374ABC"/>
    <w:rsid w:val="00374E7F"/>
    <w:rsid w:val="003768DB"/>
    <w:rsid w:val="00382B95"/>
    <w:rsid w:val="00392A41"/>
    <w:rsid w:val="003A23A2"/>
    <w:rsid w:val="003A25EB"/>
    <w:rsid w:val="003A5200"/>
    <w:rsid w:val="003B5350"/>
    <w:rsid w:val="003B6D67"/>
    <w:rsid w:val="003C13AF"/>
    <w:rsid w:val="003C1CD2"/>
    <w:rsid w:val="003C3A43"/>
    <w:rsid w:val="003C70BB"/>
    <w:rsid w:val="003C7184"/>
    <w:rsid w:val="003D26EF"/>
    <w:rsid w:val="003D6837"/>
    <w:rsid w:val="003D7E17"/>
    <w:rsid w:val="003E070A"/>
    <w:rsid w:val="003E2E30"/>
    <w:rsid w:val="003F01F9"/>
    <w:rsid w:val="003F2D98"/>
    <w:rsid w:val="003F461C"/>
    <w:rsid w:val="003F5933"/>
    <w:rsid w:val="004036F3"/>
    <w:rsid w:val="00404E43"/>
    <w:rsid w:val="004075BC"/>
    <w:rsid w:val="00410DB4"/>
    <w:rsid w:val="00412FCE"/>
    <w:rsid w:val="004155DB"/>
    <w:rsid w:val="00424DA5"/>
    <w:rsid w:val="0043681E"/>
    <w:rsid w:val="004454A3"/>
    <w:rsid w:val="004505A9"/>
    <w:rsid w:val="00471338"/>
    <w:rsid w:val="00477C8E"/>
    <w:rsid w:val="00484444"/>
    <w:rsid w:val="00487F43"/>
    <w:rsid w:val="00495311"/>
    <w:rsid w:val="00495360"/>
    <w:rsid w:val="00497F25"/>
    <w:rsid w:val="004A3678"/>
    <w:rsid w:val="004B0379"/>
    <w:rsid w:val="004D0F62"/>
    <w:rsid w:val="004D5E0B"/>
    <w:rsid w:val="004E35D2"/>
    <w:rsid w:val="004E7E28"/>
    <w:rsid w:val="004F3159"/>
    <w:rsid w:val="004F5E3A"/>
    <w:rsid w:val="00512B65"/>
    <w:rsid w:val="005160D5"/>
    <w:rsid w:val="00516840"/>
    <w:rsid w:val="005214F9"/>
    <w:rsid w:val="00524207"/>
    <w:rsid w:val="0052770E"/>
    <w:rsid w:val="0054475F"/>
    <w:rsid w:val="005550EC"/>
    <w:rsid w:val="0056219B"/>
    <w:rsid w:val="00564988"/>
    <w:rsid w:val="00575576"/>
    <w:rsid w:val="005757A1"/>
    <w:rsid w:val="00575A80"/>
    <w:rsid w:val="005936BA"/>
    <w:rsid w:val="005A44B7"/>
    <w:rsid w:val="005B3647"/>
    <w:rsid w:val="005B7F62"/>
    <w:rsid w:val="005C2783"/>
    <w:rsid w:val="005C508A"/>
    <w:rsid w:val="005D3937"/>
    <w:rsid w:val="005D4A13"/>
    <w:rsid w:val="005F50F0"/>
    <w:rsid w:val="005F784B"/>
    <w:rsid w:val="006013B7"/>
    <w:rsid w:val="0060509D"/>
    <w:rsid w:val="0060519E"/>
    <w:rsid w:val="00615088"/>
    <w:rsid w:val="0063309E"/>
    <w:rsid w:val="00642989"/>
    <w:rsid w:val="00652FAA"/>
    <w:rsid w:val="00661787"/>
    <w:rsid w:val="00667165"/>
    <w:rsid w:val="006754D5"/>
    <w:rsid w:val="00676813"/>
    <w:rsid w:val="00676E4D"/>
    <w:rsid w:val="006910E4"/>
    <w:rsid w:val="006957BE"/>
    <w:rsid w:val="006A2E2C"/>
    <w:rsid w:val="006D23BB"/>
    <w:rsid w:val="006E072D"/>
    <w:rsid w:val="006F5B27"/>
    <w:rsid w:val="00706176"/>
    <w:rsid w:val="00710804"/>
    <w:rsid w:val="00710B2C"/>
    <w:rsid w:val="00731ECA"/>
    <w:rsid w:val="00732E6D"/>
    <w:rsid w:val="00732FA0"/>
    <w:rsid w:val="007363F5"/>
    <w:rsid w:val="00744F0F"/>
    <w:rsid w:val="00745E6E"/>
    <w:rsid w:val="00754169"/>
    <w:rsid w:val="007554CB"/>
    <w:rsid w:val="00771992"/>
    <w:rsid w:val="0077532D"/>
    <w:rsid w:val="007756C4"/>
    <w:rsid w:val="00781534"/>
    <w:rsid w:val="0078357D"/>
    <w:rsid w:val="007A3874"/>
    <w:rsid w:val="007A5400"/>
    <w:rsid w:val="007A6BEA"/>
    <w:rsid w:val="007A7FBD"/>
    <w:rsid w:val="007B5954"/>
    <w:rsid w:val="007C23AB"/>
    <w:rsid w:val="007C6471"/>
    <w:rsid w:val="007D7D5F"/>
    <w:rsid w:val="007E3999"/>
    <w:rsid w:val="007E7D28"/>
    <w:rsid w:val="007F143F"/>
    <w:rsid w:val="00802926"/>
    <w:rsid w:val="0081126D"/>
    <w:rsid w:val="008163BA"/>
    <w:rsid w:val="00824CC7"/>
    <w:rsid w:val="00825B5F"/>
    <w:rsid w:val="00825E11"/>
    <w:rsid w:val="00827683"/>
    <w:rsid w:val="008353D3"/>
    <w:rsid w:val="0083598C"/>
    <w:rsid w:val="00836616"/>
    <w:rsid w:val="00842F0F"/>
    <w:rsid w:val="008555CF"/>
    <w:rsid w:val="008560A1"/>
    <w:rsid w:val="00861902"/>
    <w:rsid w:val="008665E1"/>
    <w:rsid w:val="00880F90"/>
    <w:rsid w:val="008C22E6"/>
    <w:rsid w:val="008C3345"/>
    <w:rsid w:val="008C372C"/>
    <w:rsid w:val="008C3FC3"/>
    <w:rsid w:val="008C4E40"/>
    <w:rsid w:val="008C571A"/>
    <w:rsid w:val="008C5A10"/>
    <w:rsid w:val="008C5E08"/>
    <w:rsid w:val="008D4A39"/>
    <w:rsid w:val="008D4F7F"/>
    <w:rsid w:val="008D51C0"/>
    <w:rsid w:val="008D6730"/>
    <w:rsid w:val="008D6D47"/>
    <w:rsid w:val="008E70C1"/>
    <w:rsid w:val="008F02D8"/>
    <w:rsid w:val="008F25E9"/>
    <w:rsid w:val="008F5644"/>
    <w:rsid w:val="008F62F6"/>
    <w:rsid w:val="009040E5"/>
    <w:rsid w:val="00905C7A"/>
    <w:rsid w:val="0091699E"/>
    <w:rsid w:val="00922438"/>
    <w:rsid w:val="009258E2"/>
    <w:rsid w:val="009274D4"/>
    <w:rsid w:val="009368A4"/>
    <w:rsid w:val="00940CF3"/>
    <w:rsid w:val="00940EC5"/>
    <w:rsid w:val="009433BD"/>
    <w:rsid w:val="009436A5"/>
    <w:rsid w:val="00943F6B"/>
    <w:rsid w:val="0094411F"/>
    <w:rsid w:val="009461A2"/>
    <w:rsid w:val="0095166E"/>
    <w:rsid w:val="009516B1"/>
    <w:rsid w:val="00951985"/>
    <w:rsid w:val="009548DD"/>
    <w:rsid w:val="00955C31"/>
    <w:rsid w:val="00971FC7"/>
    <w:rsid w:val="00975292"/>
    <w:rsid w:val="00983A33"/>
    <w:rsid w:val="0099308F"/>
    <w:rsid w:val="0099749E"/>
    <w:rsid w:val="00997A4C"/>
    <w:rsid w:val="009A2E10"/>
    <w:rsid w:val="009A54AE"/>
    <w:rsid w:val="009A5881"/>
    <w:rsid w:val="009A755B"/>
    <w:rsid w:val="009B2461"/>
    <w:rsid w:val="009C3F2B"/>
    <w:rsid w:val="009D51EF"/>
    <w:rsid w:val="009D5B8F"/>
    <w:rsid w:val="009D7835"/>
    <w:rsid w:val="009E076B"/>
    <w:rsid w:val="009E0D70"/>
    <w:rsid w:val="009E62F9"/>
    <w:rsid w:val="009E71CF"/>
    <w:rsid w:val="009F02EF"/>
    <w:rsid w:val="00A044EC"/>
    <w:rsid w:val="00A057DB"/>
    <w:rsid w:val="00A13D77"/>
    <w:rsid w:val="00A14717"/>
    <w:rsid w:val="00A2571C"/>
    <w:rsid w:val="00A266B3"/>
    <w:rsid w:val="00A271AB"/>
    <w:rsid w:val="00A31874"/>
    <w:rsid w:val="00A32F45"/>
    <w:rsid w:val="00A34CFC"/>
    <w:rsid w:val="00A560F1"/>
    <w:rsid w:val="00A56778"/>
    <w:rsid w:val="00A76D46"/>
    <w:rsid w:val="00A8141A"/>
    <w:rsid w:val="00A82151"/>
    <w:rsid w:val="00A86190"/>
    <w:rsid w:val="00A86498"/>
    <w:rsid w:val="00A87FD4"/>
    <w:rsid w:val="00AA1B2F"/>
    <w:rsid w:val="00AA242C"/>
    <w:rsid w:val="00AA65B0"/>
    <w:rsid w:val="00AA7E82"/>
    <w:rsid w:val="00AB2E09"/>
    <w:rsid w:val="00AB5AE3"/>
    <w:rsid w:val="00AB7C73"/>
    <w:rsid w:val="00AC147C"/>
    <w:rsid w:val="00AC588F"/>
    <w:rsid w:val="00AD11D4"/>
    <w:rsid w:val="00AD3D3D"/>
    <w:rsid w:val="00AD3D55"/>
    <w:rsid w:val="00AD6E2D"/>
    <w:rsid w:val="00AE226B"/>
    <w:rsid w:val="00AE318D"/>
    <w:rsid w:val="00AF2226"/>
    <w:rsid w:val="00AF2D7E"/>
    <w:rsid w:val="00B0454C"/>
    <w:rsid w:val="00B14D3A"/>
    <w:rsid w:val="00B14F1E"/>
    <w:rsid w:val="00B17B1C"/>
    <w:rsid w:val="00B40DCF"/>
    <w:rsid w:val="00B46A95"/>
    <w:rsid w:val="00B46ED4"/>
    <w:rsid w:val="00B60208"/>
    <w:rsid w:val="00B60CDD"/>
    <w:rsid w:val="00B72885"/>
    <w:rsid w:val="00B80952"/>
    <w:rsid w:val="00B81128"/>
    <w:rsid w:val="00B81839"/>
    <w:rsid w:val="00B81A8A"/>
    <w:rsid w:val="00B8537D"/>
    <w:rsid w:val="00B85E90"/>
    <w:rsid w:val="00BA0A9F"/>
    <w:rsid w:val="00BB1335"/>
    <w:rsid w:val="00BB1593"/>
    <w:rsid w:val="00BB518B"/>
    <w:rsid w:val="00BC46FE"/>
    <w:rsid w:val="00BE6965"/>
    <w:rsid w:val="00BE6DB5"/>
    <w:rsid w:val="00BF5352"/>
    <w:rsid w:val="00BF5DE2"/>
    <w:rsid w:val="00C17EB0"/>
    <w:rsid w:val="00C21B6A"/>
    <w:rsid w:val="00C22ADA"/>
    <w:rsid w:val="00C23F28"/>
    <w:rsid w:val="00C26ABE"/>
    <w:rsid w:val="00C349B7"/>
    <w:rsid w:val="00C4266D"/>
    <w:rsid w:val="00C44449"/>
    <w:rsid w:val="00C44827"/>
    <w:rsid w:val="00C4699B"/>
    <w:rsid w:val="00C47F66"/>
    <w:rsid w:val="00C55DB2"/>
    <w:rsid w:val="00C66792"/>
    <w:rsid w:val="00C8441D"/>
    <w:rsid w:val="00C8588F"/>
    <w:rsid w:val="00C93987"/>
    <w:rsid w:val="00C945B1"/>
    <w:rsid w:val="00C97C75"/>
    <w:rsid w:val="00CB04CE"/>
    <w:rsid w:val="00CB628D"/>
    <w:rsid w:val="00CB72E3"/>
    <w:rsid w:val="00CC27E4"/>
    <w:rsid w:val="00CC583E"/>
    <w:rsid w:val="00CD1D48"/>
    <w:rsid w:val="00CD7AD0"/>
    <w:rsid w:val="00CE4403"/>
    <w:rsid w:val="00CE62A8"/>
    <w:rsid w:val="00CE731E"/>
    <w:rsid w:val="00CF1AE3"/>
    <w:rsid w:val="00D0012E"/>
    <w:rsid w:val="00D0798F"/>
    <w:rsid w:val="00D07D4E"/>
    <w:rsid w:val="00D12C39"/>
    <w:rsid w:val="00D25D54"/>
    <w:rsid w:val="00D36647"/>
    <w:rsid w:val="00D41954"/>
    <w:rsid w:val="00D47A00"/>
    <w:rsid w:val="00D53A8F"/>
    <w:rsid w:val="00D560AA"/>
    <w:rsid w:val="00D56555"/>
    <w:rsid w:val="00D659EC"/>
    <w:rsid w:val="00D74C62"/>
    <w:rsid w:val="00D85CF0"/>
    <w:rsid w:val="00DA030A"/>
    <w:rsid w:val="00DA263A"/>
    <w:rsid w:val="00DA4907"/>
    <w:rsid w:val="00DA5B3E"/>
    <w:rsid w:val="00DB1124"/>
    <w:rsid w:val="00DC0E0C"/>
    <w:rsid w:val="00DC13EE"/>
    <w:rsid w:val="00DC23ED"/>
    <w:rsid w:val="00DC27BF"/>
    <w:rsid w:val="00DC2BF4"/>
    <w:rsid w:val="00DD25AA"/>
    <w:rsid w:val="00E05329"/>
    <w:rsid w:val="00E2240B"/>
    <w:rsid w:val="00E30121"/>
    <w:rsid w:val="00E40667"/>
    <w:rsid w:val="00E4594F"/>
    <w:rsid w:val="00E53679"/>
    <w:rsid w:val="00E55C42"/>
    <w:rsid w:val="00E62F15"/>
    <w:rsid w:val="00E726B8"/>
    <w:rsid w:val="00E77E6A"/>
    <w:rsid w:val="00E94ECD"/>
    <w:rsid w:val="00EB757E"/>
    <w:rsid w:val="00EC0FB4"/>
    <w:rsid w:val="00EC36D0"/>
    <w:rsid w:val="00EC4D7C"/>
    <w:rsid w:val="00EC5E68"/>
    <w:rsid w:val="00EC7605"/>
    <w:rsid w:val="00ED1519"/>
    <w:rsid w:val="00ED2EAB"/>
    <w:rsid w:val="00ED36D0"/>
    <w:rsid w:val="00EE05FB"/>
    <w:rsid w:val="00EE64E4"/>
    <w:rsid w:val="00EF4DF8"/>
    <w:rsid w:val="00EF68F3"/>
    <w:rsid w:val="00F03CEF"/>
    <w:rsid w:val="00F04C29"/>
    <w:rsid w:val="00F0528C"/>
    <w:rsid w:val="00F12F86"/>
    <w:rsid w:val="00F13177"/>
    <w:rsid w:val="00F13AA3"/>
    <w:rsid w:val="00F15B39"/>
    <w:rsid w:val="00F35E35"/>
    <w:rsid w:val="00F427A9"/>
    <w:rsid w:val="00F51FF9"/>
    <w:rsid w:val="00F54B64"/>
    <w:rsid w:val="00F56454"/>
    <w:rsid w:val="00F71658"/>
    <w:rsid w:val="00F80D16"/>
    <w:rsid w:val="00F83E0D"/>
    <w:rsid w:val="00F840D4"/>
    <w:rsid w:val="00F86F03"/>
    <w:rsid w:val="00F86FB9"/>
    <w:rsid w:val="00F9148F"/>
    <w:rsid w:val="00F958F8"/>
    <w:rsid w:val="00F9677E"/>
    <w:rsid w:val="00FA56C8"/>
    <w:rsid w:val="00FB29EF"/>
    <w:rsid w:val="00FC1C14"/>
    <w:rsid w:val="00FC74D6"/>
    <w:rsid w:val="00FC7DDF"/>
    <w:rsid w:val="00FD1664"/>
    <w:rsid w:val="00FD3105"/>
    <w:rsid w:val="00FD6441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C2F57F"/>
  <w15:docId w15:val="{8B61A6AC-2E9C-4974-9579-30C4DA43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74D6"/>
    <w:pPr>
      <w:ind w:left="720"/>
      <w:contextualSpacing/>
    </w:pPr>
  </w:style>
  <w:style w:type="character" w:customStyle="1" w:styleId="color2">
    <w:name w:val="color_2"/>
    <w:basedOn w:val="a0"/>
    <w:rsid w:val="000E3A65"/>
  </w:style>
  <w:style w:type="paragraph" w:styleId="a4">
    <w:name w:val="Balloon Text"/>
    <w:basedOn w:val="a"/>
    <w:link w:val="a5"/>
    <w:uiPriority w:val="99"/>
    <w:semiHidden/>
    <w:unhideWhenUsed/>
    <w:rsid w:val="003C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18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0E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uiPriority w:val="22"/>
    <w:qFormat/>
    <w:rsid w:val="00DC0E0C"/>
    <w:rPr>
      <w:rFonts w:cs="Times New Roman"/>
      <w:b/>
    </w:rPr>
  </w:style>
  <w:style w:type="paragraph" w:styleId="a7">
    <w:name w:val="Normal (Web)"/>
    <w:basedOn w:val="a"/>
    <w:uiPriority w:val="99"/>
    <w:rsid w:val="00DC0E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87F43"/>
    <w:rPr>
      <w:color w:val="0000FF" w:themeColor="hyperlink"/>
      <w:u w:val="single"/>
    </w:rPr>
  </w:style>
  <w:style w:type="paragraph" w:customStyle="1" w:styleId="Standard">
    <w:name w:val="Standard"/>
    <w:rsid w:val="00487F43"/>
    <w:pPr>
      <w:suppressAutoHyphens/>
      <w:autoSpaceDN w:val="0"/>
      <w:textAlignment w:val="baseline"/>
    </w:pPr>
    <w:rPr>
      <w:rFonts w:ascii="Calibri" w:eastAsia="Segoe UI" w:hAnsi="Calibri" w:cs="Tahoma"/>
      <w:color w:val="00000A"/>
      <w:kern w:val="3"/>
    </w:rPr>
  </w:style>
  <w:style w:type="paragraph" w:styleId="a9">
    <w:name w:val="caption"/>
    <w:basedOn w:val="a"/>
    <w:next w:val="a"/>
    <w:uiPriority w:val="35"/>
    <w:semiHidden/>
    <w:unhideWhenUsed/>
    <w:qFormat/>
    <w:rsid w:val="009A54A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15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A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881"/>
  </w:style>
  <w:style w:type="paragraph" w:styleId="ac">
    <w:name w:val="footer"/>
    <w:basedOn w:val="a"/>
    <w:link w:val="ad"/>
    <w:uiPriority w:val="99"/>
    <w:unhideWhenUsed/>
    <w:rsid w:val="009A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o-technologym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6EA9-AA5B-4DD1-9B8E-661DC84C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63526</cp:lastModifiedBy>
  <cp:revision>28</cp:revision>
  <cp:lastPrinted>2021-04-12T13:19:00Z</cp:lastPrinted>
  <dcterms:created xsi:type="dcterms:W3CDTF">2021-04-13T21:29:00Z</dcterms:created>
  <dcterms:modified xsi:type="dcterms:W3CDTF">2021-04-15T16:42:00Z</dcterms:modified>
</cp:coreProperties>
</file>